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F32" w:rsidRDefault="00A45F32" w:rsidP="00A45F32">
      <w:pPr>
        <w:spacing w:line="360" w:lineRule="auto"/>
        <w:rPr>
          <w:rFonts w:ascii="仿宋_GB2312" w:eastAsia="仿宋_GB2312" w:hAnsi="宋体"/>
          <w:sz w:val="32"/>
          <w:szCs w:val="32"/>
        </w:rPr>
      </w:pPr>
      <w:r>
        <w:rPr>
          <w:rFonts w:ascii="仿宋_GB2312" w:eastAsia="仿宋_GB2312" w:hAnsi="宋体" w:hint="eastAsia"/>
          <w:sz w:val="32"/>
          <w:szCs w:val="32"/>
        </w:rPr>
        <w:t>附件</w:t>
      </w:r>
      <w:r>
        <w:rPr>
          <w:rFonts w:ascii="仿宋_GB2312" w:eastAsia="仿宋_GB2312" w:hAnsi="仿宋" w:hint="eastAsia"/>
          <w:sz w:val="32"/>
          <w:szCs w:val="32"/>
        </w:rPr>
        <w:t>2</w:t>
      </w:r>
    </w:p>
    <w:p w:rsidR="00A45F32" w:rsidRDefault="00A45F32" w:rsidP="00A45F32">
      <w:pPr>
        <w:snapToGrid w:val="0"/>
        <w:spacing w:line="480" w:lineRule="exact"/>
        <w:jc w:val="center"/>
        <w:rPr>
          <w:rFonts w:ascii="仿宋_GB2312" w:eastAsia="仿宋_GB2312" w:hAnsi="宋体"/>
          <w:sz w:val="32"/>
          <w:szCs w:val="32"/>
        </w:rPr>
      </w:pPr>
    </w:p>
    <w:p w:rsidR="00A45F32" w:rsidRDefault="00A45F32" w:rsidP="00A45F32">
      <w:pPr>
        <w:snapToGrid w:val="0"/>
        <w:spacing w:line="480" w:lineRule="exact"/>
        <w:jc w:val="center"/>
        <w:rPr>
          <w:rFonts w:ascii="宋体" w:hAnsi="宋体"/>
          <w:b/>
          <w:sz w:val="36"/>
          <w:szCs w:val="36"/>
        </w:rPr>
      </w:pPr>
      <w:r>
        <w:rPr>
          <w:rFonts w:ascii="宋体" w:hAnsi="宋体" w:hint="eastAsia"/>
          <w:b/>
          <w:sz w:val="36"/>
          <w:szCs w:val="36"/>
        </w:rPr>
        <w:t>武器装备科研生产许可年度自查报告审查要求</w:t>
      </w:r>
    </w:p>
    <w:p w:rsidR="00A45F32" w:rsidRDefault="00A45F32" w:rsidP="00A45F32">
      <w:pPr>
        <w:snapToGrid w:val="0"/>
        <w:spacing w:line="480" w:lineRule="exact"/>
        <w:jc w:val="center"/>
        <w:rPr>
          <w:rFonts w:ascii="仿宋_GB2312" w:eastAsia="仿宋_GB2312" w:hAnsi="宋体"/>
          <w:sz w:val="32"/>
          <w:szCs w:val="32"/>
        </w:rPr>
      </w:pPr>
    </w:p>
    <w:p w:rsidR="00A45F32" w:rsidRDefault="00A45F32" w:rsidP="00A45F32">
      <w:pPr>
        <w:snapToGrid w:val="0"/>
        <w:spacing w:line="560" w:lineRule="exact"/>
        <w:ind w:firstLine="644"/>
        <w:rPr>
          <w:rFonts w:ascii="仿宋_GB2312" w:eastAsia="仿宋_GB2312" w:hAnsi="宋体"/>
          <w:b/>
          <w:sz w:val="32"/>
          <w:szCs w:val="32"/>
        </w:rPr>
      </w:pPr>
      <w:r>
        <w:rPr>
          <w:rFonts w:ascii="仿宋_GB2312" w:eastAsia="仿宋_GB2312" w:hAnsi="宋体" w:hint="eastAsia"/>
          <w:b/>
          <w:sz w:val="32"/>
          <w:szCs w:val="32"/>
        </w:rPr>
        <w:t>一、形式审查</w:t>
      </w:r>
    </w:p>
    <w:p w:rsidR="00A45F32" w:rsidRPr="00384463" w:rsidRDefault="00A45F32" w:rsidP="00A45F32">
      <w:pPr>
        <w:snapToGrid w:val="0"/>
        <w:spacing w:line="560" w:lineRule="exact"/>
        <w:ind w:firstLine="643"/>
        <w:rPr>
          <w:rFonts w:ascii="仿宋_GB2312" w:eastAsia="仿宋_GB2312" w:hAnsi="宋体"/>
          <w:sz w:val="28"/>
          <w:szCs w:val="28"/>
        </w:rPr>
      </w:pPr>
      <w:r w:rsidRPr="00384463">
        <w:rPr>
          <w:rFonts w:ascii="仿宋_GB2312" w:eastAsia="仿宋_GB2312" w:hAnsi="宋体" w:hint="eastAsia"/>
          <w:sz w:val="28"/>
          <w:szCs w:val="28"/>
        </w:rPr>
        <w:t>审查人员应主要审查单位提交的《</w:t>
      </w:r>
      <w:r w:rsidRPr="00384463">
        <w:rPr>
          <w:rFonts w:ascii="仿宋_GB2312" w:eastAsia="仿宋_GB2312" w:hAnsi="仿宋" w:hint="eastAsia"/>
          <w:bCs/>
          <w:sz w:val="28"/>
          <w:szCs w:val="28"/>
        </w:rPr>
        <w:t>武器装备科研生产许可</w:t>
      </w:r>
      <w:r w:rsidRPr="00384463">
        <w:rPr>
          <w:rFonts w:ascii="仿宋_GB2312" w:eastAsia="仿宋_GB2312" w:hAnsi="宋体" w:hint="eastAsia"/>
          <w:sz w:val="28"/>
          <w:szCs w:val="28"/>
        </w:rPr>
        <w:t>年度自查报告》填写是否规范，内容是否完整，有关证明材料是否齐全、有效。发现不符合上述要求的，应当在</w:t>
      </w:r>
      <w:r w:rsidRPr="00384463">
        <w:rPr>
          <w:rFonts w:ascii="仿宋_GB2312" w:eastAsia="仿宋_GB2312" w:hAnsi="仿宋" w:hint="eastAsia"/>
          <w:sz w:val="28"/>
          <w:szCs w:val="28"/>
        </w:rPr>
        <w:t>5</w:t>
      </w:r>
      <w:r w:rsidRPr="00384463">
        <w:rPr>
          <w:rFonts w:ascii="仿宋_GB2312" w:eastAsia="仿宋_GB2312" w:hAnsi="宋体" w:hint="eastAsia"/>
          <w:sz w:val="28"/>
          <w:szCs w:val="28"/>
        </w:rPr>
        <w:t>个工作日内通知单位补正相关内容和证明材料。</w:t>
      </w:r>
    </w:p>
    <w:p w:rsidR="00A45F32" w:rsidRDefault="00A45F32" w:rsidP="00A45F32">
      <w:pPr>
        <w:snapToGrid w:val="0"/>
        <w:spacing w:line="560" w:lineRule="exact"/>
        <w:ind w:firstLine="644"/>
        <w:rPr>
          <w:rFonts w:ascii="仿宋_GB2312" w:eastAsia="仿宋_GB2312" w:hAnsi="宋体"/>
          <w:b/>
          <w:sz w:val="32"/>
          <w:szCs w:val="32"/>
        </w:rPr>
      </w:pPr>
      <w:r>
        <w:rPr>
          <w:rFonts w:ascii="仿宋_GB2312" w:eastAsia="仿宋_GB2312" w:hAnsi="宋体" w:hint="eastAsia"/>
          <w:b/>
          <w:sz w:val="32"/>
          <w:szCs w:val="32"/>
        </w:rPr>
        <w:t>二、内容审查</w:t>
      </w:r>
    </w:p>
    <w:p w:rsidR="00A45F32" w:rsidRPr="00384463" w:rsidRDefault="00A45F32" w:rsidP="00A45F32">
      <w:pPr>
        <w:snapToGrid w:val="0"/>
        <w:spacing w:line="560" w:lineRule="exact"/>
        <w:ind w:firstLine="643"/>
        <w:rPr>
          <w:rFonts w:ascii="仿宋_GB2312" w:eastAsia="仿宋_GB2312" w:hAnsi="宋体"/>
          <w:sz w:val="28"/>
          <w:szCs w:val="28"/>
        </w:rPr>
      </w:pPr>
      <w:r w:rsidRPr="00384463">
        <w:rPr>
          <w:rFonts w:ascii="仿宋_GB2312" w:eastAsia="仿宋_GB2312" w:hAnsi="宋体" w:hint="eastAsia"/>
          <w:sz w:val="28"/>
          <w:szCs w:val="28"/>
        </w:rPr>
        <w:t>审查人员应当按照《</w:t>
      </w:r>
      <w:r w:rsidRPr="00384463">
        <w:rPr>
          <w:rFonts w:ascii="仿宋_GB2312" w:eastAsia="仿宋_GB2312" w:hAnsi="仿宋" w:hint="eastAsia"/>
          <w:bCs/>
          <w:sz w:val="28"/>
          <w:szCs w:val="28"/>
        </w:rPr>
        <w:t>武器装备科研生产许可</w:t>
      </w:r>
      <w:r w:rsidRPr="00384463">
        <w:rPr>
          <w:rFonts w:ascii="仿宋_GB2312" w:eastAsia="仿宋_GB2312" w:hAnsi="宋体" w:hint="eastAsia"/>
          <w:sz w:val="28"/>
          <w:szCs w:val="28"/>
        </w:rPr>
        <w:t>年度自查报告审查记录表》中的审查点，对单位提交的《</w:t>
      </w:r>
      <w:r w:rsidRPr="00384463">
        <w:rPr>
          <w:rFonts w:ascii="仿宋_GB2312" w:eastAsia="仿宋_GB2312" w:hAnsi="仿宋" w:hint="eastAsia"/>
          <w:bCs/>
          <w:sz w:val="28"/>
          <w:szCs w:val="28"/>
        </w:rPr>
        <w:t>武器装备科研生产许可</w:t>
      </w:r>
      <w:r w:rsidRPr="00384463">
        <w:rPr>
          <w:rFonts w:ascii="仿宋_GB2312" w:eastAsia="仿宋_GB2312" w:hAnsi="宋体" w:hint="eastAsia"/>
          <w:sz w:val="28"/>
          <w:szCs w:val="28"/>
        </w:rPr>
        <w:t>年度自查报告》进行审查，对每项审查内容做出是否合格的结论，并填写《〈</w:t>
      </w:r>
      <w:r w:rsidRPr="00384463">
        <w:rPr>
          <w:rFonts w:ascii="仿宋_GB2312" w:eastAsia="仿宋_GB2312" w:hAnsi="仿宋" w:hint="eastAsia"/>
          <w:bCs/>
          <w:sz w:val="28"/>
          <w:szCs w:val="28"/>
        </w:rPr>
        <w:t>武器装备科研生产许可</w:t>
      </w:r>
      <w:r w:rsidRPr="00384463">
        <w:rPr>
          <w:rFonts w:ascii="仿宋_GB2312" w:eastAsia="仿宋_GB2312" w:hAnsi="宋体" w:hint="eastAsia"/>
          <w:sz w:val="28"/>
          <w:szCs w:val="28"/>
        </w:rPr>
        <w:t>年度自查报告〉审查情况表》。对于仅通过《</w:t>
      </w:r>
      <w:r w:rsidRPr="00384463">
        <w:rPr>
          <w:rFonts w:ascii="仿宋_GB2312" w:eastAsia="仿宋_GB2312" w:hAnsi="仿宋" w:hint="eastAsia"/>
          <w:bCs/>
          <w:sz w:val="28"/>
          <w:szCs w:val="28"/>
        </w:rPr>
        <w:t>武器装备科研生产许可</w:t>
      </w:r>
      <w:r w:rsidRPr="00384463">
        <w:rPr>
          <w:rFonts w:ascii="仿宋_GB2312" w:eastAsia="仿宋_GB2312" w:hAnsi="宋体" w:hint="eastAsia"/>
          <w:sz w:val="28"/>
          <w:szCs w:val="28"/>
        </w:rPr>
        <w:t>年度自查报告》无法确认，需要进一步了解核实有关情况的，应当及时与单位沟通核实；需要组织专家对单位进行现场检查的，应当报告国家国防科技工业局武器装备科研生产许可管理办公室，获准后方可实施。</w:t>
      </w:r>
    </w:p>
    <w:p w:rsidR="00A45F32" w:rsidRDefault="00A45F32" w:rsidP="00A45F32">
      <w:pPr>
        <w:snapToGrid w:val="0"/>
        <w:spacing w:line="560" w:lineRule="exact"/>
        <w:ind w:firstLine="644"/>
        <w:rPr>
          <w:rFonts w:ascii="仿宋_GB2312" w:eastAsia="仿宋_GB2312" w:hAnsi="宋体"/>
          <w:b/>
          <w:sz w:val="32"/>
          <w:szCs w:val="32"/>
        </w:rPr>
      </w:pPr>
      <w:r>
        <w:rPr>
          <w:rFonts w:ascii="仿宋_GB2312" w:eastAsia="仿宋_GB2312" w:hAnsi="宋体" w:hint="eastAsia"/>
          <w:b/>
          <w:sz w:val="32"/>
          <w:szCs w:val="32"/>
        </w:rPr>
        <w:t>三、审查结论</w:t>
      </w:r>
    </w:p>
    <w:p w:rsidR="00A45F32" w:rsidRPr="00384463" w:rsidRDefault="00A45F32" w:rsidP="00A45F32">
      <w:pPr>
        <w:snapToGrid w:val="0"/>
        <w:spacing w:line="560" w:lineRule="exact"/>
        <w:ind w:firstLine="643"/>
        <w:rPr>
          <w:rFonts w:ascii="仿宋_GB2312" w:eastAsia="仿宋_GB2312" w:hAnsi="宋体"/>
          <w:sz w:val="28"/>
          <w:szCs w:val="28"/>
        </w:rPr>
        <w:sectPr w:rsidR="00A45F32" w:rsidRPr="00384463" w:rsidSect="00627598">
          <w:pgSz w:w="11906" w:h="16838"/>
          <w:pgMar w:top="1247" w:right="1134" w:bottom="1247" w:left="1418" w:header="851" w:footer="992" w:gutter="0"/>
          <w:cols w:space="720"/>
          <w:docGrid w:linePitch="312"/>
        </w:sectPr>
      </w:pPr>
      <w:r w:rsidRPr="00384463">
        <w:rPr>
          <w:rFonts w:ascii="仿宋_GB2312" w:eastAsia="仿宋_GB2312" w:hAnsi="宋体" w:hint="eastAsia"/>
          <w:sz w:val="28"/>
          <w:szCs w:val="28"/>
        </w:rPr>
        <w:t>审查点全部合格的，单位年度检查结果即为合格；存在《武器装备科研生产许可监督检查工作规则》</w:t>
      </w:r>
      <w:r w:rsidRPr="00384463">
        <w:rPr>
          <w:rFonts w:ascii="仿宋_GB2312" w:eastAsia="仿宋_GB2312" w:hAnsi="宋体" w:hint="eastAsia"/>
          <w:color w:val="000000"/>
          <w:sz w:val="28"/>
          <w:szCs w:val="28"/>
        </w:rPr>
        <w:t>第七条</w:t>
      </w:r>
      <w:r w:rsidRPr="00384463">
        <w:rPr>
          <w:rFonts w:ascii="仿宋_GB2312" w:eastAsia="仿宋_GB2312" w:hAnsi="宋体" w:hint="eastAsia"/>
          <w:sz w:val="28"/>
          <w:szCs w:val="28"/>
        </w:rPr>
        <w:t>规定情形的，应当在现场检查后决定单位年度检查结果；存在《武器装备科研生产许可监督检查工作规则》</w:t>
      </w:r>
      <w:r w:rsidRPr="00384463">
        <w:rPr>
          <w:rFonts w:ascii="仿宋_GB2312" w:eastAsia="仿宋_GB2312" w:hAnsi="宋体" w:hint="eastAsia"/>
          <w:color w:val="000000"/>
          <w:sz w:val="28"/>
          <w:szCs w:val="28"/>
        </w:rPr>
        <w:t>第八条</w:t>
      </w:r>
      <w:r w:rsidRPr="00384463">
        <w:rPr>
          <w:rFonts w:ascii="仿宋_GB2312" w:eastAsia="仿宋_GB2312" w:hAnsi="宋体" w:hint="eastAsia"/>
          <w:sz w:val="28"/>
          <w:szCs w:val="28"/>
        </w:rPr>
        <w:t>规定情形的，单位年度检查结果为不合格。</w:t>
      </w:r>
    </w:p>
    <w:p w:rsidR="00A45F32" w:rsidRDefault="00A45F32" w:rsidP="00A45F32">
      <w:pPr>
        <w:spacing w:line="400" w:lineRule="exact"/>
        <w:jc w:val="center"/>
        <w:rPr>
          <w:rFonts w:ascii="宋体" w:hAnsi="宋体"/>
          <w:b/>
          <w:sz w:val="36"/>
          <w:szCs w:val="36"/>
        </w:rPr>
      </w:pPr>
      <w:r>
        <w:rPr>
          <w:rFonts w:ascii="宋体" w:hAnsi="宋体" w:hint="eastAsia"/>
          <w:b/>
          <w:sz w:val="36"/>
          <w:szCs w:val="36"/>
        </w:rPr>
        <w:lastRenderedPageBreak/>
        <w:t>武器装备科研生产许可年度自查报告审查记录表</w:t>
      </w:r>
    </w:p>
    <w:p w:rsidR="00A45F32" w:rsidRDefault="00A45F32" w:rsidP="00A45F32">
      <w:pPr>
        <w:spacing w:line="400" w:lineRule="exact"/>
        <w:rPr>
          <w:rFonts w:ascii="宋体" w:hAnsi="宋体"/>
          <w:b/>
        </w:rPr>
      </w:pPr>
    </w:p>
    <w:p w:rsidR="00A45F32" w:rsidRDefault="00A45F32" w:rsidP="00A45F32">
      <w:pPr>
        <w:rPr>
          <w:rFonts w:ascii="宋体" w:hAnsi="宋体"/>
          <w:b/>
          <w:u w:val="single"/>
        </w:rPr>
      </w:pPr>
      <w:r>
        <w:rPr>
          <w:rFonts w:ascii="宋体" w:hAnsi="宋体" w:hint="eastAsia"/>
          <w:b/>
        </w:rPr>
        <w:t>单位名称：</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5"/>
        <w:gridCol w:w="1811"/>
        <w:gridCol w:w="5665"/>
        <w:gridCol w:w="990"/>
        <w:gridCol w:w="989"/>
        <w:gridCol w:w="4439"/>
      </w:tblGrid>
      <w:tr w:rsidR="00A45F32" w:rsidTr="00F533B1">
        <w:trPr>
          <w:cantSplit/>
          <w:trHeight w:val="567"/>
          <w:tblHeader/>
        </w:trPr>
        <w:tc>
          <w:tcPr>
            <w:tcW w:w="565" w:type="dxa"/>
            <w:vMerge w:val="restart"/>
            <w:vAlign w:val="center"/>
          </w:tcPr>
          <w:p w:rsidR="00A45F32" w:rsidRDefault="00A45F32" w:rsidP="00F533B1">
            <w:pPr>
              <w:tabs>
                <w:tab w:val="left" w:pos="360"/>
              </w:tabs>
              <w:spacing w:line="300" w:lineRule="exact"/>
              <w:jc w:val="center"/>
              <w:rPr>
                <w:rFonts w:ascii="宋体" w:hAnsi="宋体"/>
                <w:b/>
                <w:spacing w:val="-6"/>
              </w:rPr>
            </w:pPr>
            <w:r>
              <w:rPr>
                <w:rFonts w:ascii="宋体" w:hAnsi="宋体" w:hint="eastAsia"/>
                <w:b/>
                <w:spacing w:val="-6"/>
              </w:rPr>
              <w:t>序号</w:t>
            </w:r>
          </w:p>
        </w:tc>
        <w:tc>
          <w:tcPr>
            <w:tcW w:w="1811" w:type="dxa"/>
            <w:vMerge w:val="restart"/>
            <w:vAlign w:val="center"/>
          </w:tcPr>
          <w:p w:rsidR="00A45F32" w:rsidRDefault="00A45F32" w:rsidP="00F533B1">
            <w:pPr>
              <w:tabs>
                <w:tab w:val="left" w:pos="360"/>
              </w:tabs>
              <w:spacing w:line="300" w:lineRule="exact"/>
              <w:jc w:val="center"/>
              <w:rPr>
                <w:rFonts w:ascii="宋体" w:hAnsi="宋体"/>
                <w:b/>
                <w:spacing w:val="-6"/>
              </w:rPr>
            </w:pPr>
            <w:r>
              <w:rPr>
                <w:rFonts w:ascii="宋体" w:hAnsi="宋体" w:hint="eastAsia"/>
                <w:b/>
                <w:spacing w:val="-6"/>
              </w:rPr>
              <w:t>审查项目</w:t>
            </w:r>
          </w:p>
        </w:tc>
        <w:tc>
          <w:tcPr>
            <w:tcW w:w="5665" w:type="dxa"/>
            <w:vMerge w:val="restart"/>
            <w:vAlign w:val="center"/>
          </w:tcPr>
          <w:p w:rsidR="00A45F32" w:rsidRDefault="00A45F32" w:rsidP="00F533B1">
            <w:pPr>
              <w:tabs>
                <w:tab w:val="left" w:pos="360"/>
              </w:tabs>
              <w:spacing w:line="300" w:lineRule="exact"/>
              <w:jc w:val="center"/>
              <w:rPr>
                <w:rFonts w:ascii="宋体" w:hAnsi="宋体"/>
                <w:b/>
                <w:spacing w:val="-6"/>
              </w:rPr>
            </w:pPr>
            <w:r>
              <w:rPr>
                <w:rFonts w:ascii="宋体" w:hAnsi="宋体" w:hint="eastAsia"/>
                <w:b/>
                <w:spacing w:val="-6"/>
              </w:rPr>
              <w:t>审查内容</w:t>
            </w:r>
          </w:p>
        </w:tc>
        <w:tc>
          <w:tcPr>
            <w:tcW w:w="1979" w:type="dxa"/>
            <w:gridSpan w:val="2"/>
            <w:vAlign w:val="center"/>
          </w:tcPr>
          <w:p w:rsidR="00A45F32" w:rsidRDefault="00A45F32" w:rsidP="00F533B1">
            <w:pPr>
              <w:tabs>
                <w:tab w:val="left" w:pos="360"/>
              </w:tabs>
              <w:spacing w:line="300" w:lineRule="exact"/>
              <w:jc w:val="center"/>
              <w:rPr>
                <w:rFonts w:ascii="宋体" w:hAnsi="宋体"/>
                <w:b/>
                <w:spacing w:val="-6"/>
              </w:rPr>
            </w:pPr>
            <w:r>
              <w:rPr>
                <w:rFonts w:ascii="宋体" w:hAnsi="宋体" w:hint="eastAsia"/>
                <w:b/>
                <w:spacing w:val="-6"/>
              </w:rPr>
              <w:t>审查结果</w:t>
            </w:r>
          </w:p>
        </w:tc>
        <w:tc>
          <w:tcPr>
            <w:tcW w:w="4439" w:type="dxa"/>
            <w:vMerge w:val="restart"/>
          </w:tcPr>
          <w:p w:rsidR="00A45F32" w:rsidRDefault="00A45F32" w:rsidP="00F533B1">
            <w:pPr>
              <w:tabs>
                <w:tab w:val="left" w:pos="360"/>
              </w:tabs>
              <w:spacing w:line="300" w:lineRule="exact"/>
              <w:jc w:val="center"/>
              <w:rPr>
                <w:rFonts w:ascii="宋体" w:hAnsi="宋体"/>
                <w:spacing w:val="-6"/>
              </w:rPr>
            </w:pPr>
          </w:p>
          <w:p w:rsidR="00A45F32" w:rsidRDefault="00A45F32" w:rsidP="00F533B1">
            <w:pPr>
              <w:tabs>
                <w:tab w:val="left" w:pos="360"/>
              </w:tabs>
              <w:spacing w:line="300" w:lineRule="exact"/>
              <w:jc w:val="center"/>
              <w:rPr>
                <w:rFonts w:ascii="宋体" w:hAnsi="宋体"/>
                <w:b/>
                <w:spacing w:val="-6"/>
              </w:rPr>
            </w:pPr>
            <w:r>
              <w:rPr>
                <w:rFonts w:ascii="宋体" w:hAnsi="宋体" w:hint="eastAsia"/>
                <w:b/>
                <w:spacing w:val="-6"/>
              </w:rPr>
              <w:t>情况说明</w:t>
            </w:r>
          </w:p>
        </w:tc>
      </w:tr>
      <w:tr w:rsidR="00A45F32" w:rsidTr="00F533B1">
        <w:trPr>
          <w:cantSplit/>
          <w:trHeight w:val="567"/>
          <w:tblHeader/>
        </w:trPr>
        <w:tc>
          <w:tcPr>
            <w:tcW w:w="565" w:type="dxa"/>
            <w:vMerge/>
            <w:vAlign w:val="center"/>
          </w:tcPr>
          <w:p w:rsidR="00A45F32" w:rsidRDefault="00A45F32" w:rsidP="00F533B1">
            <w:pPr>
              <w:tabs>
                <w:tab w:val="left" w:pos="360"/>
              </w:tabs>
              <w:spacing w:line="300" w:lineRule="exact"/>
              <w:jc w:val="center"/>
              <w:rPr>
                <w:rFonts w:ascii="黑体" w:eastAsia="黑体" w:hAnsi="宋体"/>
                <w:spacing w:val="-6"/>
              </w:rPr>
            </w:pPr>
          </w:p>
        </w:tc>
        <w:tc>
          <w:tcPr>
            <w:tcW w:w="1811" w:type="dxa"/>
            <w:vMerge/>
            <w:vAlign w:val="center"/>
          </w:tcPr>
          <w:p w:rsidR="00A45F32" w:rsidRDefault="00A45F32" w:rsidP="00F533B1">
            <w:pPr>
              <w:tabs>
                <w:tab w:val="left" w:pos="360"/>
              </w:tabs>
              <w:spacing w:line="300" w:lineRule="exact"/>
              <w:jc w:val="center"/>
              <w:rPr>
                <w:rFonts w:ascii="黑体" w:eastAsia="黑体" w:hAnsi="宋体"/>
                <w:b/>
                <w:spacing w:val="-6"/>
              </w:rPr>
            </w:pPr>
          </w:p>
        </w:tc>
        <w:tc>
          <w:tcPr>
            <w:tcW w:w="5665" w:type="dxa"/>
            <w:vMerge/>
          </w:tcPr>
          <w:p w:rsidR="00A45F32" w:rsidRDefault="00A45F32" w:rsidP="00F533B1">
            <w:pPr>
              <w:tabs>
                <w:tab w:val="left" w:pos="360"/>
              </w:tabs>
              <w:spacing w:line="300" w:lineRule="exact"/>
              <w:jc w:val="center"/>
              <w:rPr>
                <w:rFonts w:ascii="黑体" w:eastAsia="黑体" w:hAnsi="宋体"/>
                <w:b/>
                <w:spacing w:val="-6"/>
              </w:rPr>
            </w:pPr>
          </w:p>
        </w:tc>
        <w:tc>
          <w:tcPr>
            <w:tcW w:w="990" w:type="dxa"/>
            <w:vAlign w:val="center"/>
          </w:tcPr>
          <w:p w:rsidR="00A45F32" w:rsidRDefault="00A45F32" w:rsidP="00F533B1">
            <w:pPr>
              <w:tabs>
                <w:tab w:val="left" w:pos="360"/>
              </w:tabs>
              <w:spacing w:line="300" w:lineRule="exact"/>
              <w:jc w:val="center"/>
              <w:rPr>
                <w:rFonts w:ascii="宋体" w:hAnsi="宋体"/>
                <w:b/>
                <w:spacing w:val="-6"/>
              </w:rPr>
            </w:pPr>
            <w:r>
              <w:rPr>
                <w:rFonts w:ascii="宋体" w:hAnsi="宋体" w:hint="eastAsia"/>
                <w:b/>
                <w:spacing w:val="-6"/>
              </w:rPr>
              <w:t>合格</w:t>
            </w:r>
          </w:p>
        </w:tc>
        <w:tc>
          <w:tcPr>
            <w:tcW w:w="989" w:type="dxa"/>
            <w:vAlign w:val="center"/>
          </w:tcPr>
          <w:p w:rsidR="00A45F32" w:rsidRDefault="00A45F32" w:rsidP="00F533B1">
            <w:pPr>
              <w:tabs>
                <w:tab w:val="left" w:pos="360"/>
              </w:tabs>
              <w:spacing w:line="300" w:lineRule="exact"/>
              <w:jc w:val="center"/>
              <w:rPr>
                <w:rFonts w:ascii="宋体" w:hAnsi="宋体"/>
                <w:b/>
                <w:spacing w:val="-6"/>
              </w:rPr>
            </w:pPr>
            <w:r>
              <w:rPr>
                <w:rFonts w:ascii="宋体" w:hAnsi="宋体" w:hint="eastAsia"/>
                <w:b/>
                <w:spacing w:val="-6"/>
              </w:rPr>
              <w:t>不合格</w:t>
            </w:r>
          </w:p>
        </w:tc>
        <w:tc>
          <w:tcPr>
            <w:tcW w:w="4439" w:type="dxa"/>
            <w:vMerge/>
          </w:tcPr>
          <w:p w:rsidR="00A45F32" w:rsidRDefault="00A45F32" w:rsidP="00F533B1">
            <w:pPr>
              <w:tabs>
                <w:tab w:val="left" w:pos="360"/>
              </w:tabs>
              <w:spacing w:line="300" w:lineRule="exact"/>
              <w:jc w:val="center"/>
              <w:rPr>
                <w:rFonts w:ascii="宋体" w:hAnsi="宋体"/>
                <w:b/>
                <w:spacing w:val="-6"/>
                <w:u w:val="single"/>
              </w:rPr>
            </w:pPr>
          </w:p>
        </w:tc>
      </w:tr>
      <w:tr w:rsidR="00A45F32" w:rsidTr="00F533B1">
        <w:trPr>
          <w:cantSplit/>
          <w:trHeight w:hRule="exact" w:val="510"/>
        </w:trPr>
        <w:tc>
          <w:tcPr>
            <w:tcW w:w="565" w:type="dxa"/>
            <w:vAlign w:val="center"/>
          </w:tcPr>
          <w:p w:rsidR="00A45F32" w:rsidRDefault="00A45F32" w:rsidP="00A45F32">
            <w:pPr>
              <w:numPr>
                <w:ilvl w:val="0"/>
                <w:numId w:val="1"/>
              </w:numPr>
              <w:tabs>
                <w:tab w:val="clear" w:pos="170"/>
                <w:tab w:val="center" w:pos="215"/>
                <w:tab w:val="left" w:pos="360"/>
              </w:tabs>
              <w:spacing w:line="300" w:lineRule="exact"/>
              <w:jc w:val="center"/>
              <w:rPr>
                <w:rFonts w:ascii="宋体" w:hAnsi="宋体"/>
                <w:color w:val="000000"/>
                <w:spacing w:val="-6"/>
              </w:rPr>
            </w:pPr>
          </w:p>
        </w:tc>
        <w:tc>
          <w:tcPr>
            <w:tcW w:w="1811" w:type="dxa"/>
            <w:vMerge w:val="restart"/>
            <w:vAlign w:val="center"/>
          </w:tcPr>
          <w:p w:rsidR="00A45F32" w:rsidRDefault="00A45F32" w:rsidP="00F533B1">
            <w:pPr>
              <w:tabs>
                <w:tab w:val="left" w:pos="360"/>
              </w:tabs>
              <w:spacing w:line="300" w:lineRule="exact"/>
              <w:rPr>
                <w:rFonts w:ascii="宋体" w:hAnsi="宋体"/>
                <w:b/>
                <w:color w:val="000000"/>
                <w:spacing w:val="-6"/>
              </w:rPr>
            </w:pPr>
            <w:r>
              <w:rPr>
                <w:rFonts w:ascii="宋体" w:hAnsi="宋体" w:hint="eastAsia"/>
                <w:b/>
                <w:color w:val="000000"/>
                <w:spacing w:val="-6"/>
              </w:rPr>
              <w:t>企业法人营业执照/事业单位法人证书</w:t>
            </w:r>
          </w:p>
        </w:tc>
        <w:tc>
          <w:tcPr>
            <w:tcW w:w="5665" w:type="dxa"/>
            <w:tcBorders>
              <w:bottom w:val="single" w:sz="4" w:space="0" w:color="auto"/>
            </w:tcBorders>
            <w:vAlign w:val="center"/>
          </w:tcPr>
          <w:p w:rsidR="00A45F32" w:rsidRDefault="00A45F32" w:rsidP="00F533B1">
            <w:pPr>
              <w:tabs>
                <w:tab w:val="left" w:pos="360"/>
              </w:tabs>
              <w:spacing w:line="300" w:lineRule="exact"/>
              <w:ind w:left="228" w:hanging="228"/>
              <w:rPr>
                <w:rFonts w:ascii="仿宋_GB2312" w:eastAsia="仿宋_GB2312" w:hAnsi="宋体"/>
                <w:color w:val="000000"/>
                <w:spacing w:val="-6"/>
              </w:rPr>
            </w:pPr>
            <w:r>
              <w:rPr>
                <w:rFonts w:ascii="仿宋_GB2312" w:eastAsia="仿宋_GB2312" w:hAnsi="宋体" w:hint="eastAsia"/>
                <w:color w:val="000000"/>
                <w:spacing w:val="-6"/>
              </w:rPr>
              <w:t>执照/证书中单位名称与许可证中单位名称一致</w:t>
            </w:r>
          </w:p>
        </w:tc>
        <w:tc>
          <w:tcPr>
            <w:tcW w:w="990" w:type="dxa"/>
            <w:tcBorders>
              <w:bottom w:val="single" w:sz="4" w:space="0" w:color="auto"/>
            </w:tcBorders>
            <w:vAlign w:val="center"/>
          </w:tcPr>
          <w:p w:rsidR="00A45F32" w:rsidRDefault="00A45F32" w:rsidP="00F533B1">
            <w:pPr>
              <w:tabs>
                <w:tab w:val="left" w:pos="-108"/>
              </w:tabs>
              <w:spacing w:line="300" w:lineRule="exact"/>
              <w:ind w:left="-108" w:hanging="73"/>
              <w:jc w:val="center"/>
              <w:rPr>
                <w:rFonts w:ascii="仿宋_GB2312" w:eastAsia="仿宋_GB2312" w:hAnsi="宋体"/>
                <w:color w:val="000000"/>
                <w:spacing w:val="-6"/>
              </w:rPr>
            </w:pPr>
          </w:p>
        </w:tc>
        <w:tc>
          <w:tcPr>
            <w:tcW w:w="989" w:type="dxa"/>
            <w:tcBorders>
              <w:bottom w:val="single" w:sz="4" w:space="0" w:color="auto"/>
            </w:tcBorders>
            <w:vAlign w:val="center"/>
          </w:tcPr>
          <w:p w:rsidR="00A45F32" w:rsidRDefault="00A45F32" w:rsidP="00F533B1">
            <w:pPr>
              <w:tabs>
                <w:tab w:val="left" w:pos="-108"/>
              </w:tabs>
              <w:spacing w:line="300" w:lineRule="exact"/>
              <w:ind w:left="-108" w:hanging="73"/>
              <w:jc w:val="center"/>
              <w:rPr>
                <w:rFonts w:ascii="仿宋_GB2312" w:eastAsia="仿宋_GB2312" w:hAnsi="宋体"/>
                <w:color w:val="000000"/>
                <w:spacing w:val="-6"/>
              </w:rPr>
            </w:pPr>
          </w:p>
        </w:tc>
        <w:tc>
          <w:tcPr>
            <w:tcW w:w="4439" w:type="dxa"/>
          </w:tcPr>
          <w:p w:rsidR="00A45F32" w:rsidRDefault="00A45F32" w:rsidP="00F533B1">
            <w:pPr>
              <w:tabs>
                <w:tab w:val="left" w:pos="-108"/>
              </w:tabs>
              <w:spacing w:line="300" w:lineRule="exact"/>
              <w:ind w:left="-108" w:hanging="73"/>
              <w:jc w:val="center"/>
              <w:rPr>
                <w:rFonts w:ascii="仿宋_GB2312" w:eastAsia="仿宋_GB2312" w:hAnsi="宋体"/>
                <w:color w:val="000000"/>
                <w:spacing w:val="-6"/>
              </w:rPr>
            </w:pPr>
          </w:p>
        </w:tc>
      </w:tr>
      <w:tr w:rsidR="00A45F32" w:rsidTr="00F533B1">
        <w:trPr>
          <w:cantSplit/>
          <w:trHeight w:hRule="exact" w:val="510"/>
        </w:trPr>
        <w:tc>
          <w:tcPr>
            <w:tcW w:w="565" w:type="dxa"/>
            <w:vAlign w:val="center"/>
          </w:tcPr>
          <w:p w:rsidR="00A45F32" w:rsidRDefault="00A45F32" w:rsidP="00A45F32">
            <w:pPr>
              <w:numPr>
                <w:ilvl w:val="0"/>
                <w:numId w:val="1"/>
              </w:numPr>
              <w:tabs>
                <w:tab w:val="clear" w:pos="170"/>
                <w:tab w:val="center" w:pos="215"/>
                <w:tab w:val="left" w:pos="360"/>
              </w:tabs>
              <w:spacing w:line="300" w:lineRule="exact"/>
              <w:jc w:val="center"/>
              <w:rPr>
                <w:rFonts w:ascii="宋体" w:hAnsi="宋体"/>
                <w:color w:val="000000"/>
                <w:spacing w:val="-6"/>
              </w:rPr>
            </w:pPr>
          </w:p>
        </w:tc>
        <w:tc>
          <w:tcPr>
            <w:tcW w:w="1811" w:type="dxa"/>
            <w:vMerge/>
            <w:vAlign w:val="center"/>
          </w:tcPr>
          <w:p w:rsidR="00A45F32" w:rsidRDefault="00A45F32" w:rsidP="00F533B1">
            <w:pPr>
              <w:tabs>
                <w:tab w:val="left" w:pos="360"/>
              </w:tabs>
              <w:spacing w:line="300" w:lineRule="exact"/>
              <w:rPr>
                <w:rFonts w:ascii="宋体" w:hAnsi="宋体"/>
                <w:b/>
                <w:color w:val="000000"/>
                <w:spacing w:val="-6"/>
              </w:rPr>
            </w:pPr>
          </w:p>
        </w:tc>
        <w:tc>
          <w:tcPr>
            <w:tcW w:w="5665" w:type="dxa"/>
            <w:vAlign w:val="center"/>
          </w:tcPr>
          <w:p w:rsidR="00A45F32" w:rsidRDefault="00A45F32" w:rsidP="00F533B1">
            <w:pPr>
              <w:tabs>
                <w:tab w:val="left" w:pos="360"/>
              </w:tabs>
              <w:spacing w:line="300" w:lineRule="exact"/>
              <w:ind w:left="228" w:hanging="228"/>
              <w:rPr>
                <w:rFonts w:ascii="仿宋_GB2312" w:eastAsia="仿宋_GB2312" w:hAnsi="宋体"/>
                <w:color w:val="000000"/>
                <w:spacing w:val="-6"/>
              </w:rPr>
            </w:pPr>
            <w:r>
              <w:rPr>
                <w:rFonts w:ascii="仿宋_GB2312" w:eastAsia="仿宋_GB2312" w:hAnsi="宋体" w:hint="eastAsia"/>
                <w:color w:val="000000"/>
                <w:spacing w:val="-6"/>
              </w:rPr>
              <w:t>执照/证书在有效期内</w:t>
            </w:r>
          </w:p>
        </w:tc>
        <w:tc>
          <w:tcPr>
            <w:tcW w:w="990" w:type="dxa"/>
            <w:vAlign w:val="center"/>
          </w:tcPr>
          <w:p w:rsidR="00A45F32" w:rsidRDefault="00A45F32" w:rsidP="00F533B1">
            <w:pPr>
              <w:tabs>
                <w:tab w:val="left" w:pos="-108"/>
              </w:tabs>
              <w:spacing w:line="300" w:lineRule="exact"/>
              <w:ind w:left="-108" w:hanging="73"/>
              <w:jc w:val="center"/>
              <w:rPr>
                <w:rFonts w:ascii="仿宋_GB2312" w:eastAsia="仿宋_GB2312" w:hAnsi="宋体"/>
                <w:color w:val="000000"/>
                <w:spacing w:val="-6"/>
              </w:rPr>
            </w:pPr>
          </w:p>
        </w:tc>
        <w:tc>
          <w:tcPr>
            <w:tcW w:w="989" w:type="dxa"/>
            <w:vAlign w:val="center"/>
          </w:tcPr>
          <w:p w:rsidR="00A45F32" w:rsidRDefault="00A45F32" w:rsidP="00F533B1">
            <w:pPr>
              <w:tabs>
                <w:tab w:val="left" w:pos="-108"/>
              </w:tabs>
              <w:spacing w:line="300" w:lineRule="exact"/>
              <w:ind w:left="-108" w:hanging="73"/>
              <w:jc w:val="center"/>
              <w:rPr>
                <w:rFonts w:ascii="仿宋_GB2312" w:eastAsia="仿宋_GB2312" w:hAnsi="宋体"/>
                <w:color w:val="000000"/>
                <w:spacing w:val="-6"/>
              </w:rPr>
            </w:pPr>
          </w:p>
        </w:tc>
        <w:tc>
          <w:tcPr>
            <w:tcW w:w="4439" w:type="dxa"/>
          </w:tcPr>
          <w:p w:rsidR="00A45F32" w:rsidRDefault="00A45F32" w:rsidP="00F533B1">
            <w:pPr>
              <w:tabs>
                <w:tab w:val="left" w:pos="-108"/>
              </w:tabs>
              <w:spacing w:line="300" w:lineRule="exact"/>
              <w:ind w:left="-108" w:hanging="73"/>
              <w:jc w:val="center"/>
              <w:rPr>
                <w:rFonts w:ascii="仿宋_GB2312" w:eastAsia="仿宋_GB2312" w:hAnsi="宋体"/>
                <w:color w:val="000000"/>
                <w:spacing w:val="-6"/>
              </w:rPr>
            </w:pPr>
          </w:p>
        </w:tc>
      </w:tr>
      <w:tr w:rsidR="00A45F32" w:rsidTr="00F533B1">
        <w:trPr>
          <w:cantSplit/>
          <w:trHeight w:hRule="exact" w:val="510"/>
        </w:trPr>
        <w:tc>
          <w:tcPr>
            <w:tcW w:w="565" w:type="dxa"/>
            <w:vAlign w:val="center"/>
          </w:tcPr>
          <w:p w:rsidR="00A45F32" w:rsidRDefault="00A45F32" w:rsidP="00A45F32">
            <w:pPr>
              <w:numPr>
                <w:ilvl w:val="0"/>
                <w:numId w:val="1"/>
              </w:numPr>
              <w:tabs>
                <w:tab w:val="clear" w:pos="170"/>
                <w:tab w:val="center" w:pos="215"/>
                <w:tab w:val="left" w:pos="360"/>
              </w:tabs>
              <w:spacing w:line="300" w:lineRule="exact"/>
              <w:jc w:val="center"/>
              <w:rPr>
                <w:rFonts w:ascii="宋体" w:hAnsi="宋体"/>
                <w:color w:val="000000"/>
                <w:spacing w:val="-6"/>
              </w:rPr>
            </w:pPr>
          </w:p>
        </w:tc>
        <w:tc>
          <w:tcPr>
            <w:tcW w:w="1811" w:type="dxa"/>
            <w:vMerge/>
            <w:vAlign w:val="center"/>
          </w:tcPr>
          <w:p w:rsidR="00A45F32" w:rsidRDefault="00A45F32" w:rsidP="00F533B1">
            <w:pPr>
              <w:tabs>
                <w:tab w:val="left" w:pos="360"/>
              </w:tabs>
              <w:spacing w:line="300" w:lineRule="exact"/>
              <w:rPr>
                <w:rFonts w:ascii="宋体" w:hAnsi="宋体"/>
                <w:b/>
                <w:color w:val="000000"/>
                <w:spacing w:val="-6"/>
              </w:rPr>
            </w:pPr>
          </w:p>
        </w:tc>
        <w:tc>
          <w:tcPr>
            <w:tcW w:w="5665" w:type="dxa"/>
            <w:vAlign w:val="center"/>
          </w:tcPr>
          <w:p w:rsidR="00A45F32" w:rsidRDefault="00A45F32" w:rsidP="00F533B1">
            <w:pPr>
              <w:tabs>
                <w:tab w:val="left" w:pos="360"/>
              </w:tabs>
              <w:spacing w:line="300" w:lineRule="exact"/>
              <w:rPr>
                <w:rFonts w:ascii="仿宋_GB2312" w:eastAsia="仿宋_GB2312" w:hAnsi="宋体"/>
                <w:color w:val="000000"/>
                <w:spacing w:val="-6"/>
              </w:rPr>
            </w:pPr>
            <w:r>
              <w:rPr>
                <w:rFonts w:ascii="仿宋_GB2312" w:eastAsia="仿宋_GB2312" w:hAnsi="宋体" w:hint="eastAsia"/>
                <w:color w:val="000000"/>
                <w:spacing w:val="-6"/>
              </w:rPr>
              <w:t>执照/证书通过上年度年检</w:t>
            </w:r>
          </w:p>
        </w:tc>
        <w:tc>
          <w:tcPr>
            <w:tcW w:w="990" w:type="dxa"/>
            <w:vAlign w:val="center"/>
          </w:tcPr>
          <w:p w:rsidR="00A45F32" w:rsidRDefault="00A45F32" w:rsidP="00F533B1">
            <w:pPr>
              <w:tabs>
                <w:tab w:val="left" w:pos="-108"/>
              </w:tabs>
              <w:spacing w:line="300" w:lineRule="exact"/>
              <w:ind w:left="-108" w:hanging="73"/>
              <w:jc w:val="center"/>
              <w:rPr>
                <w:rFonts w:ascii="仿宋_GB2312" w:eastAsia="仿宋_GB2312" w:hAnsi="宋体"/>
                <w:color w:val="000000"/>
                <w:spacing w:val="-6"/>
              </w:rPr>
            </w:pPr>
          </w:p>
        </w:tc>
        <w:tc>
          <w:tcPr>
            <w:tcW w:w="989" w:type="dxa"/>
            <w:vAlign w:val="center"/>
          </w:tcPr>
          <w:p w:rsidR="00A45F32" w:rsidRDefault="00A45F32" w:rsidP="00F533B1">
            <w:pPr>
              <w:tabs>
                <w:tab w:val="left" w:pos="-108"/>
              </w:tabs>
              <w:spacing w:line="300" w:lineRule="exact"/>
              <w:ind w:left="-108" w:hanging="73"/>
              <w:jc w:val="center"/>
              <w:rPr>
                <w:rFonts w:ascii="仿宋_GB2312" w:eastAsia="仿宋_GB2312" w:hAnsi="宋体"/>
                <w:color w:val="000000"/>
                <w:spacing w:val="-6"/>
              </w:rPr>
            </w:pPr>
          </w:p>
        </w:tc>
        <w:tc>
          <w:tcPr>
            <w:tcW w:w="4439" w:type="dxa"/>
          </w:tcPr>
          <w:p w:rsidR="00A45F32" w:rsidRDefault="00A45F32" w:rsidP="00F533B1">
            <w:pPr>
              <w:tabs>
                <w:tab w:val="left" w:pos="-108"/>
              </w:tabs>
              <w:spacing w:line="300" w:lineRule="exact"/>
              <w:ind w:left="-108" w:hanging="73"/>
              <w:jc w:val="center"/>
              <w:rPr>
                <w:rFonts w:ascii="仿宋_GB2312" w:eastAsia="仿宋_GB2312" w:hAnsi="宋体"/>
                <w:color w:val="000000"/>
                <w:spacing w:val="-6"/>
              </w:rPr>
            </w:pPr>
          </w:p>
        </w:tc>
      </w:tr>
      <w:tr w:rsidR="00A45F32" w:rsidTr="00F533B1">
        <w:trPr>
          <w:cantSplit/>
          <w:trHeight w:hRule="exact" w:val="510"/>
        </w:trPr>
        <w:tc>
          <w:tcPr>
            <w:tcW w:w="565" w:type="dxa"/>
            <w:vAlign w:val="center"/>
          </w:tcPr>
          <w:p w:rsidR="00A45F32" w:rsidRDefault="00A45F32" w:rsidP="00A45F32">
            <w:pPr>
              <w:numPr>
                <w:ilvl w:val="0"/>
                <w:numId w:val="1"/>
              </w:numPr>
              <w:tabs>
                <w:tab w:val="clear" w:pos="170"/>
                <w:tab w:val="center" w:pos="215"/>
                <w:tab w:val="left" w:pos="360"/>
              </w:tabs>
              <w:spacing w:line="300" w:lineRule="exact"/>
              <w:jc w:val="center"/>
              <w:rPr>
                <w:rFonts w:ascii="宋体" w:hAnsi="宋体"/>
                <w:color w:val="000000"/>
                <w:spacing w:val="-6"/>
              </w:rPr>
            </w:pPr>
          </w:p>
        </w:tc>
        <w:tc>
          <w:tcPr>
            <w:tcW w:w="1811" w:type="dxa"/>
            <w:vMerge w:val="restart"/>
            <w:vAlign w:val="center"/>
          </w:tcPr>
          <w:p w:rsidR="00A45F32" w:rsidRDefault="00A45F32" w:rsidP="00F533B1">
            <w:pPr>
              <w:tabs>
                <w:tab w:val="left" w:pos="0"/>
              </w:tabs>
              <w:spacing w:line="300" w:lineRule="exact"/>
              <w:rPr>
                <w:rFonts w:ascii="宋体" w:hAnsi="宋体"/>
                <w:b/>
                <w:color w:val="000000"/>
                <w:spacing w:val="-6"/>
              </w:rPr>
            </w:pPr>
            <w:r>
              <w:rPr>
                <w:rFonts w:ascii="宋体" w:hAnsi="宋体" w:hint="eastAsia"/>
                <w:b/>
                <w:color w:val="000000"/>
                <w:spacing w:val="-6"/>
              </w:rPr>
              <w:t>质量管理体系认证证书</w:t>
            </w:r>
          </w:p>
        </w:tc>
        <w:tc>
          <w:tcPr>
            <w:tcW w:w="5665" w:type="dxa"/>
            <w:vAlign w:val="center"/>
          </w:tcPr>
          <w:p w:rsidR="00A45F32" w:rsidRDefault="00A45F32" w:rsidP="00F533B1">
            <w:pPr>
              <w:tabs>
                <w:tab w:val="left" w:pos="360"/>
              </w:tabs>
              <w:spacing w:line="300" w:lineRule="exact"/>
              <w:rPr>
                <w:rFonts w:ascii="仿宋_GB2312" w:eastAsia="仿宋_GB2312" w:hAnsi="宋体"/>
                <w:color w:val="000000"/>
                <w:spacing w:val="-6"/>
              </w:rPr>
            </w:pPr>
            <w:r>
              <w:rPr>
                <w:rFonts w:ascii="仿宋_GB2312" w:eastAsia="仿宋_GB2312" w:hAnsi="宋体" w:hint="eastAsia"/>
                <w:color w:val="000000"/>
                <w:spacing w:val="-6"/>
              </w:rPr>
              <w:t>质量认证证书中单位名称与许可证中单位名称一致</w:t>
            </w:r>
          </w:p>
        </w:tc>
        <w:tc>
          <w:tcPr>
            <w:tcW w:w="990" w:type="dxa"/>
            <w:vAlign w:val="center"/>
          </w:tcPr>
          <w:p w:rsidR="00A45F32" w:rsidRDefault="00A45F32" w:rsidP="00F533B1">
            <w:pPr>
              <w:tabs>
                <w:tab w:val="left" w:pos="-108"/>
              </w:tabs>
              <w:spacing w:line="300" w:lineRule="exact"/>
              <w:ind w:left="-108" w:hanging="73"/>
              <w:jc w:val="center"/>
              <w:rPr>
                <w:rFonts w:ascii="仿宋_GB2312" w:eastAsia="仿宋_GB2312" w:hAnsi="宋体"/>
                <w:color w:val="000000"/>
                <w:spacing w:val="-6"/>
              </w:rPr>
            </w:pPr>
          </w:p>
        </w:tc>
        <w:tc>
          <w:tcPr>
            <w:tcW w:w="989" w:type="dxa"/>
            <w:vAlign w:val="center"/>
          </w:tcPr>
          <w:p w:rsidR="00A45F32" w:rsidRDefault="00A45F32" w:rsidP="00F533B1">
            <w:pPr>
              <w:tabs>
                <w:tab w:val="left" w:pos="-108"/>
              </w:tabs>
              <w:spacing w:line="300" w:lineRule="exact"/>
              <w:ind w:left="-108" w:hanging="73"/>
              <w:jc w:val="center"/>
              <w:rPr>
                <w:rFonts w:ascii="仿宋_GB2312" w:eastAsia="仿宋_GB2312" w:hAnsi="宋体"/>
                <w:color w:val="000000"/>
                <w:spacing w:val="-6"/>
              </w:rPr>
            </w:pPr>
          </w:p>
        </w:tc>
        <w:tc>
          <w:tcPr>
            <w:tcW w:w="4439" w:type="dxa"/>
          </w:tcPr>
          <w:p w:rsidR="00A45F32" w:rsidRDefault="00A45F32" w:rsidP="00F533B1">
            <w:pPr>
              <w:tabs>
                <w:tab w:val="left" w:pos="-108"/>
              </w:tabs>
              <w:spacing w:line="300" w:lineRule="exact"/>
              <w:ind w:left="-108" w:hanging="73"/>
              <w:jc w:val="center"/>
              <w:rPr>
                <w:rFonts w:ascii="仿宋_GB2312" w:eastAsia="仿宋_GB2312" w:hAnsi="宋体"/>
                <w:color w:val="000000"/>
                <w:spacing w:val="-6"/>
              </w:rPr>
            </w:pPr>
          </w:p>
        </w:tc>
      </w:tr>
      <w:tr w:rsidR="00A45F32" w:rsidTr="00F533B1">
        <w:trPr>
          <w:cantSplit/>
          <w:trHeight w:hRule="exact" w:val="510"/>
        </w:trPr>
        <w:tc>
          <w:tcPr>
            <w:tcW w:w="565" w:type="dxa"/>
            <w:vAlign w:val="center"/>
          </w:tcPr>
          <w:p w:rsidR="00A45F32" w:rsidRDefault="00A45F32" w:rsidP="00A45F32">
            <w:pPr>
              <w:numPr>
                <w:ilvl w:val="0"/>
                <w:numId w:val="1"/>
              </w:numPr>
              <w:tabs>
                <w:tab w:val="clear" w:pos="170"/>
                <w:tab w:val="center" w:pos="215"/>
                <w:tab w:val="left" w:pos="360"/>
              </w:tabs>
              <w:spacing w:line="300" w:lineRule="exact"/>
              <w:jc w:val="center"/>
              <w:rPr>
                <w:rFonts w:ascii="宋体" w:hAnsi="宋体"/>
                <w:color w:val="000000"/>
                <w:spacing w:val="-6"/>
              </w:rPr>
            </w:pPr>
          </w:p>
        </w:tc>
        <w:tc>
          <w:tcPr>
            <w:tcW w:w="1811" w:type="dxa"/>
            <w:vMerge/>
            <w:vAlign w:val="center"/>
          </w:tcPr>
          <w:p w:rsidR="00A45F32" w:rsidRDefault="00A45F32" w:rsidP="00F533B1">
            <w:pPr>
              <w:tabs>
                <w:tab w:val="left" w:pos="360"/>
              </w:tabs>
              <w:spacing w:line="300" w:lineRule="exact"/>
              <w:rPr>
                <w:rFonts w:ascii="宋体" w:hAnsi="宋体"/>
                <w:b/>
                <w:color w:val="000000"/>
                <w:spacing w:val="-6"/>
              </w:rPr>
            </w:pPr>
          </w:p>
        </w:tc>
        <w:tc>
          <w:tcPr>
            <w:tcW w:w="5665" w:type="dxa"/>
            <w:vAlign w:val="center"/>
          </w:tcPr>
          <w:p w:rsidR="00A45F32" w:rsidRDefault="00A45F32" w:rsidP="00F533B1">
            <w:pPr>
              <w:tabs>
                <w:tab w:val="left" w:pos="360"/>
              </w:tabs>
              <w:spacing w:line="300" w:lineRule="exact"/>
              <w:rPr>
                <w:rFonts w:ascii="仿宋_GB2312" w:eastAsia="仿宋_GB2312" w:hAnsi="宋体"/>
                <w:color w:val="000000"/>
                <w:spacing w:val="-6"/>
              </w:rPr>
            </w:pPr>
            <w:r>
              <w:rPr>
                <w:rFonts w:ascii="仿宋_GB2312" w:eastAsia="仿宋_GB2312" w:hAnsi="宋体" w:hint="eastAsia"/>
                <w:color w:val="000000"/>
                <w:spacing w:val="-6"/>
              </w:rPr>
              <w:t>质量认证证书在有效期内</w:t>
            </w:r>
          </w:p>
        </w:tc>
        <w:tc>
          <w:tcPr>
            <w:tcW w:w="990" w:type="dxa"/>
            <w:vAlign w:val="center"/>
          </w:tcPr>
          <w:p w:rsidR="00A45F32" w:rsidRDefault="00A45F32" w:rsidP="00F533B1">
            <w:pPr>
              <w:tabs>
                <w:tab w:val="left" w:pos="-108"/>
              </w:tabs>
              <w:spacing w:line="300" w:lineRule="exact"/>
              <w:ind w:left="-108" w:hanging="73"/>
              <w:jc w:val="center"/>
              <w:rPr>
                <w:rFonts w:ascii="仿宋_GB2312" w:eastAsia="仿宋_GB2312" w:hAnsi="宋体"/>
                <w:color w:val="000000"/>
                <w:spacing w:val="-6"/>
              </w:rPr>
            </w:pPr>
          </w:p>
        </w:tc>
        <w:tc>
          <w:tcPr>
            <w:tcW w:w="989" w:type="dxa"/>
            <w:vAlign w:val="center"/>
          </w:tcPr>
          <w:p w:rsidR="00A45F32" w:rsidRDefault="00A45F32" w:rsidP="00F533B1">
            <w:pPr>
              <w:tabs>
                <w:tab w:val="left" w:pos="-108"/>
              </w:tabs>
              <w:spacing w:line="300" w:lineRule="exact"/>
              <w:ind w:left="-108" w:hanging="73"/>
              <w:jc w:val="center"/>
              <w:rPr>
                <w:rFonts w:ascii="仿宋_GB2312" w:eastAsia="仿宋_GB2312" w:hAnsi="宋体"/>
                <w:color w:val="000000"/>
                <w:spacing w:val="-6"/>
              </w:rPr>
            </w:pPr>
          </w:p>
        </w:tc>
        <w:tc>
          <w:tcPr>
            <w:tcW w:w="4439" w:type="dxa"/>
          </w:tcPr>
          <w:p w:rsidR="00A45F32" w:rsidRDefault="00A45F32" w:rsidP="00F533B1">
            <w:pPr>
              <w:tabs>
                <w:tab w:val="left" w:pos="-108"/>
              </w:tabs>
              <w:spacing w:line="300" w:lineRule="exact"/>
              <w:ind w:left="-108" w:hanging="73"/>
              <w:jc w:val="center"/>
              <w:rPr>
                <w:rFonts w:ascii="仿宋_GB2312" w:eastAsia="仿宋_GB2312" w:hAnsi="宋体"/>
                <w:color w:val="000000"/>
                <w:spacing w:val="-6"/>
              </w:rPr>
            </w:pPr>
          </w:p>
        </w:tc>
      </w:tr>
      <w:tr w:rsidR="00A45F32" w:rsidTr="00F533B1">
        <w:trPr>
          <w:cantSplit/>
          <w:trHeight w:hRule="exact" w:val="510"/>
        </w:trPr>
        <w:tc>
          <w:tcPr>
            <w:tcW w:w="565" w:type="dxa"/>
            <w:vAlign w:val="center"/>
          </w:tcPr>
          <w:p w:rsidR="00A45F32" w:rsidRDefault="00A45F32" w:rsidP="00A45F32">
            <w:pPr>
              <w:numPr>
                <w:ilvl w:val="0"/>
                <w:numId w:val="1"/>
              </w:numPr>
              <w:tabs>
                <w:tab w:val="clear" w:pos="170"/>
                <w:tab w:val="center" w:pos="215"/>
                <w:tab w:val="left" w:pos="360"/>
              </w:tabs>
              <w:spacing w:line="300" w:lineRule="exact"/>
              <w:jc w:val="center"/>
              <w:rPr>
                <w:rFonts w:ascii="宋体" w:hAnsi="宋体"/>
                <w:color w:val="000000"/>
                <w:spacing w:val="-6"/>
              </w:rPr>
            </w:pPr>
          </w:p>
        </w:tc>
        <w:tc>
          <w:tcPr>
            <w:tcW w:w="1811" w:type="dxa"/>
            <w:vMerge/>
            <w:vAlign w:val="center"/>
          </w:tcPr>
          <w:p w:rsidR="00A45F32" w:rsidRDefault="00A45F32" w:rsidP="00F533B1">
            <w:pPr>
              <w:tabs>
                <w:tab w:val="left" w:pos="360"/>
              </w:tabs>
              <w:spacing w:line="300" w:lineRule="exact"/>
              <w:rPr>
                <w:rFonts w:ascii="宋体" w:hAnsi="宋体"/>
                <w:b/>
                <w:color w:val="000000"/>
                <w:spacing w:val="-6"/>
              </w:rPr>
            </w:pPr>
          </w:p>
        </w:tc>
        <w:tc>
          <w:tcPr>
            <w:tcW w:w="5665" w:type="dxa"/>
            <w:vAlign w:val="center"/>
          </w:tcPr>
          <w:p w:rsidR="00A45F32" w:rsidRDefault="00A45F32" w:rsidP="00F533B1">
            <w:pPr>
              <w:tabs>
                <w:tab w:val="left" w:pos="360"/>
              </w:tabs>
              <w:spacing w:line="300" w:lineRule="exact"/>
              <w:rPr>
                <w:rFonts w:ascii="仿宋_GB2312" w:eastAsia="仿宋_GB2312" w:hAnsi="宋体"/>
                <w:color w:val="000000"/>
                <w:spacing w:val="-6"/>
              </w:rPr>
            </w:pPr>
            <w:r>
              <w:rPr>
                <w:rFonts w:ascii="仿宋_GB2312" w:eastAsia="仿宋_GB2312" w:hAnsi="宋体" w:hint="eastAsia"/>
                <w:color w:val="000000"/>
                <w:spacing w:val="-6"/>
              </w:rPr>
              <w:t>质量体系按规定进行了监督审核</w:t>
            </w:r>
          </w:p>
        </w:tc>
        <w:tc>
          <w:tcPr>
            <w:tcW w:w="990" w:type="dxa"/>
            <w:vAlign w:val="center"/>
          </w:tcPr>
          <w:p w:rsidR="00A45F32" w:rsidRDefault="00A45F32" w:rsidP="00F533B1">
            <w:pPr>
              <w:tabs>
                <w:tab w:val="left" w:pos="-108"/>
              </w:tabs>
              <w:spacing w:line="300" w:lineRule="exact"/>
              <w:ind w:left="-108" w:hanging="73"/>
              <w:jc w:val="center"/>
              <w:rPr>
                <w:rFonts w:ascii="仿宋_GB2312" w:eastAsia="仿宋_GB2312" w:hAnsi="宋体"/>
                <w:color w:val="000000"/>
                <w:spacing w:val="-6"/>
              </w:rPr>
            </w:pPr>
          </w:p>
        </w:tc>
        <w:tc>
          <w:tcPr>
            <w:tcW w:w="989" w:type="dxa"/>
            <w:vAlign w:val="center"/>
          </w:tcPr>
          <w:p w:rsidR="00A45F32" w:rsidRDefault="00A45F32" w:rsidP="00F533B1">
            <w:pPr>
              <w:tabs>
                <w:tab w:val="left" w:pos="-108"/>
              </w:tabs>
              <w:spacing w:line="300" w:lineRule="exact"/>
              <w:ind w:left="-108" w:hanging="73"/>
              <w:jc w:val="center"/>
              <w:rPr>
                <w:rFonts w:ascii="仿宋_GB2312" w:eastAsia="仿宋_GB2312" w:hAnsi="宋体"/>
                <w:color w:val="000000"/>
                <w:spacing w:val="-6"/>
              </w:rPr>
            </w:pPr>
          </w:p>
        </w:tc>
        <w:tc>
          <w:tcPr>
            <w:tcW w:w="4439" w:type="dxa"/>
          </w:tcPr>
          <w:p w:rsidR="00A45F32" w:rsidRDefault="00A45F32" w:rsidP="00F533B1">
            <w:pPr>
              <w:tabs>
                <w:tab w:val="left" w:pos="-108"/>
              </w:tabs>
              <w:spacing w:line="300" w:lineRule="exact"/>
              <w:ind w:left="-108" w:hanging="73"/>
              <w:jc w:val="center"/>
              <w:rPr>
                <w:rFonts w:ascii="仿宋_GB2312" w:eastAsia="仿宋_GB2312" w:hAnsi="宋体"/>
                <w:color w:val="000000"/>
                <w:spacing w:val="-6"/>
              </w:rPr>
            </w:pPr>
          </w:p>
        </w:tc>
      </w:tr>
      <w:tr w:rsidR="00A45F32" w:rsidTr="00F533B1">
        <w:trPr>
          <w:cantSplit/>
          <w:trHeight w:hRule="exact" w:val="510"/>
        </w:trPr>
        <w:tc>
          <w:tcPr>
            <w:tcW w:w="565" w:type="dxa"/>
            <w:vAlign w:val="center"/>
          </w:tcPr>
          <w:p w:rsidR="00A45F32" w:rsidRDefault="00A45F32" w:rsidP="00A45F32">
            <w:pPr>
              <w:numPr>
                <w:ilvl w:val="0"/>
                <w:numId w:val="1"/>
              </w:numPr>
              <w:tabs>
                <w:tab w:val="clear" w:pos="170"/>
                <w:tab w:val="center" w:pos="215"/>
                <w:tab w:val="left" w:pos="360"/>
              </w:tabs>
              <w:spacing w:line="300" w:lineRule="exact"/>
              <w:jc w:val="center"/>
              <w:rPr>
                <w:rFonts w:ascii="宋体" w:hAnsi="宋体"/>
                <w:color w:val="000000"/>
                <w:spacing w:val="-6"/>
              </w:rPr>
            </w:pPr>
          </w:p>
        </w:tc>
        <w:tc>
          <w:tcPr>
            <w:tcW w:w="1811" w:type="dxa"/>
            <w:vMerge/>
            <w:vAlign w:val="center"/>
          </w:tcPr>
          <w:p w:rsidR="00A45F32" w:rsidRDefault="00A45F32" w:rsidP="00F533B1">
            <w:pPr>
              <w:tabs>
                <w:tab w:val="left" w:pos="360"/>
              </w:tabs>
              <w:spacing w:line="300" w:lineRule="exact"/>
              <w:rPr>
                <w:rFonts w:ascii="宋体" w:hAnsi="宋体"/>
                <w:b/>
                <w:color w:val="000000"/>
                <w:spacing w:val="-6"/>
              </w:rPr>
            </w:pPr>
          </w:p>
        </w:tc>
        <w:tc>
          <w:tcPr>
            <w:tcW w:w="5665" w:type="dxa"/>
            <w:vAlign w:val="center"/>
          </w:tcPr>
          <w:p w:rsidR="00A45F32" w:rsidRDefault="00A45F32" w:rsidP="00F533B1">
            <w:pPr>
              <w:tabs>
                <w:tab w:val="left" w:pos="360"/>
              </w:tabs>
              <w:spacing w:line="300" w:lineRule="exact"/>
              <w:rPr>
                <w:rFonts w:ascii="仿宋_GB2312" w:eastAsia="仿宋_GB2312" w:hAnsi="宋体"/>
                <w:b/>
                <w:color w:val="000000"/>
                <w:spacing w:val="-6"/>
              </w:rPr>
            </w:pPr>
            <w:r>
              <w:rPr>
                <w:rFonts w:ascii="仿宋_GB2312" w:eastAsia="仿宋_GB2312" w:hAnsi="宋体" w:hint="eastAsia"/>
                <w:color w:val="000000"/>
                <w:spacing w:val="-6"/>
              </w:rPr>
              <w:t>质量体系通过监督审核</w:t>
            </w:r>
          </w:p>
        </w:tc>
        <w:tc>
          <w:tcPr>
            <w:tcW w:w="990" w:type="dxa"/>
            <w:vAlign w:val="center"/>
          </w:tcPr>
          <w:p w:rsidR="00A45F32" w:rsidRDefault="00A45F32" w:rsidP="00F533B1">
            <w:pPr>
              <w:tabs>
                <w:tab w:val="left" w:pos="-108"/>
              </w:tabs>
              <w:spacing w:line="300" w:lineRule="exact"/>
              <w:ind w:left="-108" w:hanging="73"/>
              <w:jc w:val="center"/>
              <w:rPr>
                <w:rFonts w:ascii="仿宋_GB2312" w:eastAsia="仿宋_GB2312" w:hAnsi="宋体"/>
                <w:b/>
                <w:color w:val="000000"/>
                <w:spacing w:val="-6"/>
              </w:rPr>
            </w:pPr>
          </w:p>
        </w:tc>
        <w:tc>
          <w:tcPr>
            <w:tcW w:w="989" w:type="dxa"/>
            <w:vAlign w:val="center"/>
          </w:tcPr>
          <w:p w:rsidR="00A45F32" w:rsidRDefault="00A45F32" w:rsidP="00F533B1">
            <w:pPr>
              <w:tabs>
                <w:tab w:val="left" w:pos="-108"/>
              </w:tabs>
              <w:spacing w:line="300" w:lineRule="exact"/>
              <w:ind w:left="-108" w:hanging="73"/>
              <w:jc w:val="center"/>
              <w:rPr>
                <w:rFonts w:ascii="仿宋_GB2312" w:eastAsia="仿宋_GB2312" w:hAnsi="宋体"/>
                <w:b/>
                <w:color w:val="000000"/>
                <w:spacing w:val="-6"/>
              </w:rPr>
            </w:pPr>
          </w:p>
        </w:tc>
        <w:tc>
          <w:tcPr>
            <w:tcW w:w="4439" w:type="dxa"/>
          </w:tcPr>
          <w:p w:rsidR="00A45F32" w:rsidRDefault="00A45F32" w:rsidP="00F533B1">
            <w:pPr>
              <w:tabs>
                <w:tab w:val="left" w:pos="-108"/>
              </w:tabs>
              <w:spacing w:line="300" w:lineRule="exact"/>
              <w:ind w:left="-108" w:hanging="73"/>
              <w:jc w:val="center"/>
              <w:rPr>
                <w:rFonts w:ascii="仿宋_GB2312" w:eastAsia="仿宋_GB2312" w:hAnsi="宋体"/>
                <w:b/>
                <w:color w:val="000000"/>
                <w:spacing w:val="-6"/>
              </w:rPr>
            </w:pPr>
          </w:p>
        </w:tc>
      </w:tr>
      <w:tr w:rsidR="00A45F32" w:rsidTr="00F533B1">
        <w:trPr>
          <w:cantSplit/>
          <w:trHeight w:hRule="exact" w:val="510"/>
        </w:trPr>
        <w:tc>
          <w:tcPr>
            <w:tcW w:w="565" w:type="dxa"/>
            <w:vAlign w:val="center"/>
          </w:tcPr>
          <w:p w:rsidR="00A45F32" w:rsidRDefault="00A45F32" w:rsidP="00A45F32">
            <w:pPr>
              <w:numPr>
                <w:ilvl w:val="0"/>
                <w:numId w:val="1"/>
              </w:numPr>
              <w:tabs>
                <w:tab w:val="clear" w:pos="170"/>
                <w:tab w:val="center" w:pos="215"/>
                <w:tab w:val="left" w:pos="360"/>
              </w:tabs>
              <w:spacing w:line="300" w:lineRule="exact"/>
              <w:jc w:val="center"/>
              <w:rPr>
                <w:rFonts w:ascii="宋体" w:hAnsi="宋体"/>
                <w:color w:val="000000"/>
                <w:spacing w:val="-6"/>
              </w:rPr>
            </w:pPr>
          </w:p>
        </w:tc>
        <w:tc>
          <w:tcPr>
            <w:tcW w:w="1811" w:type="dxa"/>
            <w:vMerge w:val="restart"/>
            <w:vAlign w:val="center"/>
          </w:tcPr>
          <w:p w:rsidR="00A45F32" w:rsidRDefault="00A45F32" w:rsidP="00F533B1">
            <w:pPr>
              <w:tabs>
                <w:tab w:val="left" w:pos="0"/>
              </w:tabs>
              <w:spacing w:line="300" w:lineRule="exact"/>
              <w:rPr>
                <w:rFonts w:ascii="宋体" w:hAnsi="宋体"/>
                <w:b/>
                <w:color w:val="000000"/>
                <w:spacing w:val="-6"/>
              </w:rPr>
            </w:pPr>
            <w:r>
              <w:rPr>
                <w:rFonts w:ascii="宋体" w:hAnsi="宋体" w:hint="eastAsia"/>
                <w:b/>
                <w:color w:val="000000"/>
                <w:spacing w:val="-6"/>
              </w:rPr>
              <w:t>安全生产达标文件或评价报告</w:t>
            </w:r>
          </w:p>
        </w:tc>
        <w:tc>
          <w:tcPr>
            <w:tcW w:w="5665" w:type="dxa"/>
            <w:vAlign w:val="center"/>
          </w:tcPr>
          <w:p w:rsidR="00A45F32" w:rsidRDefault="00A45F32" w:rsidP="00F533B1">
            <w:pPr>
              <w:tabs>
                <w:tab w:val="left" w:pos="360"/>
              </w:tabs>
              <w:spacing w:line="300" w:lineRule="exact"/>
              <w:rPr>
                <w:rFonts w:ascii="仿宋_GB2312" w:eastAsia="仿宋_GB2312" w:hAnsi="宋体"/>
                <w:color w:val="000000"/>
                <w:spacing w:val="-6"/>
              </w:rPr>
            </w:pPr>
            <w:r>
              <w:rPr>
                <w:rFonts w:ascii="仿宋_GB2312" w:eastAsia="仿宋_GB2312" w:hAnsi="宋体" w:hint="eastAsia"/>
                <w:color w:val="000000"/>
                <w:spacing w:val="-6"/>
              </w:rPr>
              <w:t>安全生产证明文件或评价报告的内容全面有效</w:t>
            </w:r>
          </w:p>
        </w:tc>
        <w:tc>
          <w:tcPr>
            <w:tcW w:w="990" w:type="dxa"/>
            <w:vAlign w:val="center"/>
          </w:tcPr>
          <w:p w:rsidR="00A45F32" w:rsidRDefault="00A45F32" w:rsidP="00F533B1">
            <w:pPr>
              <w:tabs>
                <w:tab w:val="left" w:pos="-108"/>
              </w:tabs>
              <w:spacing w:line="300" w:lineRule="exact"/>
              <w:ind w:left="-108" w:hanging="73"/>
              <w:jc w:val="center"/>
              <w:rPr>
                <w:rFonts w:ascii="仿宋_GB2312" w:eastAsia="仿宋_GB2312" w:hAnsi="宋体"/>
                <w:color w:val="000000"/>
                <w:spacing w:val="-6"/>
              </w:rPr>
            </w:pPr>
          </w:p>
        </w:tc>
        <w:tc>
          <w:tcPr>
            <w:tcW w:w="989" w:type="dxa"/>
            <w:vAlign w:val="center"/>
          </w:tcPr>
          <w:p w:rsidR="00A45F32" w:rsidRDefault="00A45F32" w:rsidP="00F533B1">
            <w:pPr>
              <w:tabs>
                <w:tab w:val="left" w:pos="-108"/>
              </w:tabs>
              <w:spacing w:line="300" w:lineRule="exact"/>
              <w:ind w:left="-108" w:hanging="73"/>
              <w:jc w:val="center"/>
              <w:rPr>
                <w:rFonts w:ascii="仿宋_GB2312" w:eastAsia="仿宋_GB2312" w:hAnsi="宋体"/>
                <w:color w:val="000000"/>
                <w:spacing w:val="-6"/>
              </w:rPr>
            </w:pPr>
          </w:p>
        </w:tc>
        <w:tc>
          <w:tcPr>
            <w:tcW w:w="4439" w:type="dxa"/>
          </w:tcPr>
          <w:p w:rsidR="00A45F32" w:rsidRDefault="00A45F32" w:rsidP="00F533B1">
            <w:pPr>
              <w:tabs>
                <w:tab w:val="left" w:pos="-108"/>
              </w:tabs>
              <w:spacing w:line="300" w:lineRule="exact"/>
              <w:ind w:left="-108" w:hanging="73"/>
              <w:jc w:val="center"/>
              <w:rPr>
                <w:rFonts w:ascii="仿宋_GB2312" w:eastAsia="仿宋_GB2312" w:hAnsi="宋体"/>
                <w:color w:val="000000"/>
                <w:spacing w:val="-6"/>
              </w:rPr>
            </w:pPr>
          </w:p>
        </w:tc>
      </w:tr>
      <w:tr w:rsidR="00A45F32" w:rsidTr="00F533B1">
        <w:trPr>
          <w:cantSplit/>
          <w:trHeight w:hRule="exact" w:val="510"/>
        </w:trPr>
        <w:tc>
          <w:tcPr>
            <w:tcW w:w="565" w:type="dxa"/>
            <w:vAlign w:val="center"/>
          </w:tcPr>
          <w:p w:rsidR="00A45F32" w:rsidRDefault="00A45F32" w:rsidP="00A45F32">
            <w:pPr>
              <w:numPr>
                <w:ilvl w:val="0"/>
                <w:numId w:val="1"/>
              </w:numPr>
              <w:tabs>
                <w:tab w:val="clear" w:pos="170"/>
                <w:tab w:val="center" w:pos="215"/>
                <w:tab w:val="left" w:pos="360"/>
              </w:tabs>
              <w:spacing w:line="300" w:lineRule="exact"/>
              <w:jc w:val="center"/>
              <w:rPr>
                <w:rFonts w:ascii="宋体" w:hAnsi="宋体"/>
                <w:color w:val="000000"/>
                <w:spacing w:val="-6"/>
              </w:rPr>
            </w:pPr>
          </w:p>
        </w:tc>
        <w:tc>
          <w:tcPr>
            <w:tcW w:w="1811" w:type="dxa"/>
            <w:vMerge/>
            <w:vAlign w:val="center"/>
          </w:tcPr>
          <w:p w:rsidR="00A45F32" w:rsidRDefault="00A45F32" w:rsidP="00F533B1">
            <w:pPr>
              <w:tabs>
                <w:tab w:val="left" w:pos="360"/>
              </w:tabs>
              <w:spacing w:line="300" w:lineRule="exact"/>
              <w:rPr>
                <w:rFonts w:ascii="宋体" w:hAnsi="宋体"/>
                <w:b/>
                <w:color w:val="000000"/>
                <w:spacing w:val="-6"/>
              </w:rPr>
            </w:pPr>
          </w:p>
        </w:tc>
        <w:tc>
          <w:tcPr>
            <w:tcW w:w="5665" w:type="dxa"/>
            <w:vAlign w:val="center"/>
          </w:tcPr>
          <w:p w:rsidR="00A45F32" w:rsidRDefault="00A45F32" w:rsidP="00F533B1">
            <w:pPr>
              <w:tabs>
                <w:tab w:val="left" w:pos="360"/>
              </w:tabs>
              <w:spacing w:line="300" w:lineRule="exact"/>
              <w:rPr>
                <w:rFonts w:ascii="仿宋_GB2312" w:eastAsia="仿宋_GB2312" w:hAnsi="宋体"/>
                <w:color w:val="000000"/>
                <w:spacing w:val="-6"/>
              </w:rPr>
            </w:pPr>
            <w:r>
              <w:rPr>
                <w:rFonts w:ascii="仿宋_GB2312" w:eastAsia="仿宋_GB2312" w:hAnsi="宋体" w:hint="eastAsia"/>
                <w:color w:val="000000"/>
                <w:spacing w:val="-6"/>
              </w:rPr>
              <w:t>安全生产证明文件或评价报告的签发部门具有权威性</w:t>
            </w:r>
          </w:p>
        </w:tc>
        <w:tc>
          <w:tcPr>
            <w:tcW w:w="990" w:type="dxa"/>
            <w:vAlign w:val="center"/>
          </w:tcPr>
          <w:p w:rsidR="00A45F32" w:rsidRDefault="00A45F32" w:rsidP="00F533B1">
            <w:pPr>
              <w:tabs>
                <w:tab w:val="left" w:pos="-108"/>
              </w:tabs>
              <w:spacing w:line="300" w:lineRule="exact"/>
              <w:ind w:left="-108" w:hanging="73"/>
              <w:jc w:val="center"/>
              <w:rPr>
                <w:rFonts w:ascii="仿宋_GB2312" w:eastAsia="仿宋_GB2312" w:hAnsi="宋体"/>
                <w:color w:val="000000"/>
                <w:spacing w:val="-6"/>
              </w:rPr>
            </w:pPr>
          </w:p>
        </w:tc>
        <w:tc>
          <w:tcPr>
            <w:tcW w:w="989" w:type="dxa"/>
            <w:vAlign w:val="center"/>
          </w:tcPr>
          <w:p w:rsidR="00A45F32" w:rsidRDefault="00A45F32" w:rsidP="00F533B1">
            <w:pPr>
              <w:tabs>
                <w:tab w:val="left" w:pos="-108"/>
              </w:tabs>
              <w:spacing w:line="300" w:lineRule="exact"/>
              <w:ind w:left="-108" w:hanging="73"/>
              <w:jc w:val="center"/>
              <w:rPr>
                <w:rFonts w:ascii="仿宋_GB2312" w:eastAsia="仿宋_GB2312" w:hAnsi="宋体"/>
                <w:color w:val="000000"/>
                <w:spacing w:val="-6"/>
              </w:rPr>
            </w:pPr>
          </w:p>
        </w:tc>
        <w:tc>
          <w:tcPr>
            <w:tcW w:w="4439" w:type="dxa"/>
          </w:tcPr>
          <w:p w:rsidR="00A45F32" w:rsidRDefault="00A45F32" w:rsidP="00F533B1">
            <w:pPr>
              <w:tabs>
                <w:tab w:val="left" w:pos="-108"/>
              </w:tabs>
              <w:spacing w:line="300" w:lineRule="exact"/>
              <w:ind w:left="-108" w:hanging="73"/>
              <w:jc w:val="center"/>
              <w:rPr>
                <w:rFonts w:ascii="仿宋_GB2312" w:eastAsia="仿宋_GB2312" w:hAnsi="宋体"/>
                <w:color w:val="000000"/>
                <w:spacing w:val="-6"/>
              </w:rPr>
            </w:pPr>
          </w:p>
        </w:tc>
      </w:tr>
      <w:tr w:rsidR="00A45F32" w:rsidTr="00F533B1">
        <w:trPr>
          <w:cantSplit/>
          <w:trHeight w:hRule="exact" w:val="510"/>
        </w:trPr>
        <w:tc>
          <w:tcPr>
            <w:tcW w:w="565" w:type="dxa"/>
            <w:vAlign w:val="center"/>
          </w:tcPr>
          <w:p w:rsidR="00A45F32" w:rsidRDefault="00A45F32" w:rsidP="00A45F32">
            <w:pPr>
              <w:numPr>
                <w:ilvl w:val="0"/>
                <w:numId w:val="1"/>
              </w:numPr>
              <w:tabs>
                <w:tab w:val="clear" w:pos="170"/>
                <w:tab w:val="center" w:pos="215"/>
                <w:tab w:val="left" w:pos="360"/>
              </w:tabs>
              <w:spacing w:line="300" w:lineRule="exact"/>
              <w:jc w:val="center"/>
              <w:rPr>
                <w:rFonts w:ascii="宋体" w:hAnsi="宋体"/>
                <w:color w:val="000000"/>
                <w:spacing w:val="-6"/>
              </w:rPr>
            </w:pPr>
          </w:p>
        </w:tc>
        <w:tc>
          <w:tcPr>
            <w:tcW w:w="1811" w:type="dxa"/>
            <w:vMerge/>
            <w:vAlign w:val="center"/>
          </w:tcPr>
          <w:p w:rsidR="00A45F32" w:rsidRDefault="00A45F32" w:rsidP="00F533B1">
            <w:pPr>
              <w:tabs>
                <w:tab w:val="left" w:pos="360"/>
              </w:tabs>
              <w:spacing w:line="300" w:lineRule="exact"/>
              <w:rPr>
                <w:rFonts w:ascii="宋体" w:hAnsi="宋体"/>
                <w:b/>
                <w:color w:val="000000"/>
                <w:spacing w:val="-6"/>
              </w:rPr>
            </w:pPr>
          </w:p>
        </w:tc>
        <w:tc>
          <w:tcPr>
            <w:tcW w:w="5665" w:type="dxa"/>
            <w:vAlign w:val="center"/>
          </w:tcPr>
          <w:p w:rsidR="00A45F32" w:rsidRDefault="00A45F32" w:rsidP="00F533B1">
            <w:pPr>
              <w:tabs>
                <w:tab w:val="left" w:pos="360"/>
              </w:tabs>
              <w:spacing w:line="300" w:lineRule="exact"/>
              <w:rPr>
                <w:rFonts w:ascii="仿宋_GB2312" w:eastAsia="仿宋_GB2312" w:hAnsi="宋体"/>
                <w:color w:val="000000"/>
                <w:spacing w:val="-6"/>
              </w:rPr>
            </w:pPr>
            <w:r>
              <w:rPr>
                <w:rFonts w:ascii="仿宋_GB2312" w:eastAsia="仿宋_GB2312" w:hAnsi="宋体" w:hint="eastAsia"/>
                <w:color w:val="000000"/>
                <w:spacing w:val="-6"/>
              </w:rPr>
              <w:t>安全生产证明文件或评价报告的结论为达标</w:t>
            </w:r>
          </w:p>
        </w:tc>
        <w:tc>
          <w:tcPr>
            <w:tcW w:w="990" w:type="dxa"/>
            <w:vAlign w:val="center"/>
          </w:tcPr>
          <w:p w:rsidR="00A45F32" w:rsidRDefault="00A45F32" w:rsidP="00F533B1">
            <w:pPr>
              <w:tabs>
                <w:tab w:val="left" w:pos="-108"/>
              </w:tabs>
              <w:spacing w:line="300" w:lineRule="exact"/>
              <w:ind w:left="-108" w:hanging="73"/>
              <w:jc w:val="center"/>
              <w:rPr>
                <w:rFonts w:ascii="仿宋_GB2312" w:eastAsia="仿宋_GB2312" w:hAnsi="宋体"/>
                <w:color w:val="000000"/>
                <w:spacing w:val="-6"/>
              </w:rPr>
            </w:pPr>
          </w:p>
        </w:tc>
        <w:tc>
          <w:tcPr>
            <w:tcW w:w="989" w:type="dxa"/>
            <w:vAlign w:val="center"/>
          </w:tcPr>
          <w:p w:rsidR="00A45F32" w:rsidRDefault="00A45F32" w:rsidP="00F533B1">
            <w:pPr>
              <w:tabs>
                <w:tab w:val="left" w:pos="-108"/>
              </w:tabs>
              <w:spacing w:line="300" w:lineRule="exact"/>
              <w:ind w:left="-108" w:hanging="73"/>
              <w:jc w:val="center"/>
              <w:rPr>
                <w:rFonts w:ascii="仿宋_GB2312" w:eastAsia="仿宋_GB2312" w:hAnsi="宋体"/>
                <w:color w:val="000000"/>
                <w:spacing w:val="-6"/>
              </w:rPr>
            </w:pPr>
          </w:p>
        </w:tc>
        <w:tc>
          <w:tcPr>
            <w:tcW w:w="4439" w:type="dxa"/>
          </w:tcPr>
          <w:p w:rsidR="00A45F32" w:rsidRDefault="00A45F32" w:rsidP="00F533B1">
            <w:pPr>
              <w:tabs>
                <w:tab w:val="left" w:pos="-108"/>
              </w:tabs>
              <w:spacing w:line="300" w:lineRule="exact"/>
              <w:ind w:left="-108" w:hanging="73"/>
              <w:jc w:val="center"/>
              <w:rPr>
                <w:rFonts w:ascii="仿宋_GB2312" w:eastAsia="仿宋_GB2312" w:hAnsi="宋体"/>
                <w:color w:val="000000"/>
                <w:spacing w:val="-6"/>
              </w:rPr>
            </w:pPr>
          </w:p>
        </w:tc>
      </w:tr>
      <w:tr w:rsidR="00A45F32" w:rsidTr="00F533B1">
        <w:trPr>
          <w:cantSplit/>
          <w:trHeight w:hRule="exact" w:val="510"/>
        </w:trPr>
        <w:tc>
          <w:tcPr>
            <w:tcW w:w="565" w:type="dxa"/>
            <w:vAlign w:val="center"/>
          </w:tcPr>
          <w:p w:rsidR="00A45F32" w:rsidRDefault="00A45F32" w:rsidP="00A45F32">
            <w:pPr>
              <w:numPr>
                <w:ilvl w:val="0"/>
                <w:numId w:val="1"/>
              </w:numPr>
              <w:tabs>
                <w:tab w:val="clear" w:pos="170"/>
                <w:tab w:val="center" w:pos="215"/>
                <w:tab w:val="left" w:pos="360"/>
              </w:tabs>
              <w:spacing w:line="300" w:lineRule="exact"/>
              <w:jc w:val="center"/>
              <w:rPr>
                <w:rFonts w:ascii="宋体" w:hAnsi="宋体"/>
                <w:color w:val="000000"/>
                <w:spacing w:val="-6"/>
              </w:rPr>
            </w:pPr>
          </w:p>
        </w:tc>
        <w:tc>
          <w:tcPr>
            <w:tcW w:w="1811" w:type="dxa"/>
            <w:vMerge/>
            <w:vAlign w:val="center"/>
          </w:tcPr>
          <w:p w:rsidR="00A45F32" w:rsidRDefault="00A45F32" w:rsidP="00F533B1">
            <w:pPr>
              <w:tabs>
                <w:tab w:val="left" w:pos="360"/>
              </w:tabs>
              <w:spacing w:line="300" w:lineRule="exact"/>
              <w:rPr>
                <w:rFonts w:ascii="宋体" w:hAnsi="宋体"/>
                <w:b/>
                <w:color w:val="000000"/>
                <w:spacing w:val="-6"/>
              </w:rPr>
            </w:pPr>
          </w:p>
        </w:tc>
        <w:tc>
          <w:tcPr>
            <w:tcW w:w="5665" w:type="dxa"/>
            <w:vAlign w:val="center"/>
          </w:tcPr>
          <w:p w:rsidR="00A45F32" w:rsidRDefault="00A45F32" w:rsidP="00F533B1">
            <w:pPr>
              <w:tabs>
                <w:tab w:val="left" w:pos="360"/>
              </w:tabs>
              <w:spacing w:line="300" w:lineRule="exact"/>
              <w:rPr>
                <w:rFonts w:ascii="仿宋_GB2312" w:eastAsia="仿宋_GB2312" w:hAnsi="宋体"/>
                <w:color w:val="000000"/>
                <w:spacing w:val="-6"/>
              </w:rPr>
            </w:pPr>
            <w:r>
              <w:rPr>
                <w:rFonts w:ascii="仿宋_GB2312" w:eastAsia="仿宋_GB2312" w:hAnsi="宋体" w:hint="eastAsia"/>
                <w:color w:val="000000"/>
                <w:spacing w:val="-6"/>
              </w:rPr>
              <w:t>上年度通过安全生产检查</w:t>
            </w:r>
          </w:p>
        </w:tc>
        <w:tc>
          <w:tcPr>
            <w:tcW w:w="990" w:type="dxa"/>
            <w:vAlign w:val="center"/>
          </w:tcPr>
          <w:p w:rsidR="00A45F32" w:rsidRDefault="00A45F32" w:rsidP="00F533B1">
            <w:pPr>
              <w:tabs>
                <w:tab w:val="left" w:pos="-108"/>
              </w:tabs>
              <w:spacing w:line="300" w:lineRule="exact"/>
              <w:ind w:left="-108" w:hanging="73"/>
              <w:jc w:val="center"/>
              <w:rPr>
                <w:rFonts w:ascii="仿宋_GB2312" w:eastAsia="仿宋_GB2312" w:hAnsi="宋体"/>
                <w:color w:val="000000"/>
                <w:spacing w:val="-6"/>
              </w:rPr>
            </w:pPr>
          </w:p>
        </w:tc>
        <w:tc>
          <w:tcPr>
            <w:tcW w:w="989" w:type="dxa"/>
            <w:vAlign w:val="center"/>
          </w:tcPr>
          <w:p w:rsidR="00A45F32" w:rsidRDefault="00A45F32" w:rsidP="00F533B1">
            <w:pPr>
              <w:tabs>
                <w:tab w:val="left" w:pos="-108"/>
              </w:tabs>
              <w:spacing w:line="300" w:lineRule="exact"/>
              <w:ind w:left="-108" w:hanging="73"/>
              <w:jc w:val="center"/>
              <w:rPr>
                <w:rFonts w:ascii="仿宋_GB2312" w:eastAsia="仿宋_GB2312" w:hAnsi="宋体"/>
                <w:color w:val="000000"/>
                <w:spacing w:val="-6"/>
              </w:rPr>
            </w:pPr>
          </w:p>
        </w:tc>
        <w:tc>
          <w:tcPr>
            <w:tcW w:w="4439" w:type="dxa"/>
          </w:tcPr>
          <w:p w:rsidR="00A45F32" w:rsidRDefault="00A45F32" w:rsidP="00F533B1">
            <w:pPr>
              <w:tabs>
                <w:tab w:val="left" w:pos="-108"/>
              </w:tabs>
              <w:spacing w:line="300" w:lineRule="exact"/>
              <w:ind w:left="-108" w:hanging="73"/>
              <w:jc w:val="center"/>
              <w:rPr>
                <w:rFonts w:ascii="仿宋_GB2312" w:eastAsia="仿宋_GB2312" w:hAnsi="宋体"/>
                <w:color w:val="000000"/>
                <w:spacing w:val="-6"/>
              </w:rPr>
            </w:pPr>
          </w:p>
        </w:tc>
      </w:tr>
      <w:tr w:rsidR="00A45F32" w:rsidTr="00F533B1">
        <w:trPr>
          <w:cantSplit/>
          <w:trHeight w:hRule="exact" w:val="567"/>
        </w:trPr>
        <w:tc>
          <w:tcPr>
            <w:tcW w:w="565" w:type="dxa"/>
            <w:vAlign w:val="center"/>
          </w:tcPr>
          <w:p w:rsidR="00A45F32" w:rsidRDefault="00A45F32" w:rsidP="00A45F32">
            <w:pPr>
              <w:numPr>
                <w:ilvl w:val="0"/>
                <w:numId w:val="1"/>
              </w:numPr>
              <w:tabs>
                <w:tab w:val="clear" w:pos="170"/>
                <w:tab w:val="center" w:pos="215"/>
                <w:tab w:val="left" w:pos="360"/>
              </w:tabs>
              <w:spacing w:line="300" w:lineRule="exact"/>
              <w:jc w:val="center"/>
              <w:rPr>
                <w:rFonts w:ascii="宋体" w:hAnsi="宋体"/>
                <w:color w:val="000000"/>
                <w:spacing w:val="-6"/>
              </w:rPr>
            </w:pPr>
          </w:p>
        </w:tc>
        <w:tc>
          <w:tcPr>
            <w:tcW w:w="1811" w:type="dxa"/>
            <w:vMerge w:val="restart"/>
            <w:vAlign w:val="center"/>
          </w:tcPr>
          <w:p w:rsidR="00A45F32" w:rsidRDefault="00A45F32" w:rsidP="00F533B1">
            <w:pPr>
              <w:tabs>
                <w:tab w:val="left" w:pos="360"/>
              </w:tabs>
              <w:spacing w:line="300" w:lineRule="exact"/>
              <w:rPr>
                <w:rFonts w:ascii="宋体" w:hAnsi="宋体"/>
                <w:b/>
                <w:color w:val="000000"/>
                <w:spacing w:val="-6"/>
              </w:rPr>
            </w:pPr>
            <w:r>
              <w:rPr>
                <w:rFonts w:ascii="宋体" w:hAnsi="宋体" w:hint="eastAsia"/>
                <w:b/>
                <w:color w:val="000000"/>
                <w:spacing w:val="-6"/>
              </w:rPr>
              <w:t>保密资格证书</w:t>
            </w:r>
          </w:p>
        </w:tc>
        <w:tc>
          <w:tcPr>
            <w:tcW w:w="5665" w:type="dxa"/>
            <w:vAlign w:val="center"/>
          </w:tcPr>
          <w:p w:rsidR="00A45F32" w:rsidRDefault="00A45F32" w:rsidP="00F533B1">
            <w:pPr>
              <w:tabs>
                <w:tab w:val="left" w:pos="360"/>
              </w:tabs>
              <w:spacing w:line="300" w:lineRule="exact"/>
              <w:rPr>
                <w:rFonts w:ascii="仿宋_GB2312" w:eastAsia="仿宋_GB2312" w:hAnsi="宋体"/>
                <w:color w:val="000000"/>
                <w:spacing w:val="-6"/>
              </w:rPr>
            </w:pPr>
            <w:r>
              <w:rPr>
                <w:rFonts w:ascii="仿宋_GB2312" w:eastAsia="仿宋_GB2312" w:hAnsi="宋体" w:hint="eastAsia"/>
                <w:color w:val="000000"/>
                <w:spacing w:val="-6"/>
              </w:rPr>
              <w:t>保密资格证书中单位名称与许可证中单位名称一致</w:t>
            </w:r>
          </w:p>
        </w:tc>
        <w:tc>
          <w:tcPr>
            <w:tcW w:w="990" w:type="dxa"/>
            <w:vAlign w:val="center"/>
          </w:tcPr>
          <w:p w:rsidR="00A45F32" w:rsidRDefault="00A45F32" w:rsidP="00F533B1">
            <w:pPr>
              <w:tabs>
                <w:tab w:val="left" w:pos="-108"/>
              </w:tabs>
              <w:spacing w:line="300" w:lineRule="exact"/>
              <w:ind w:left="-108" w:hanging="73"/>
              <w:jc w:val="center"/>
              <w:rPr>
                <w:rFonts w:ascii="仿宋_GB2312" w:eastAsia="仿宋_GB2312" w:hAnsi="宋体"/>
                <w:color w:val="000000"/>
                <w:spacing w:val="-6"/>
              </w:rPr>
            </w:pPr>
          </w:p>
        </w:tc>
        <w:tc>
          <w:tcPr>
            <w:tcW w:w="989" w:type="dxa"/>
            <w:vAlign w:val="center"/>
          </w:tcPr>
          <w:p w:rsidR="00A45F32" w:rsidRDefault="00A45F32" w:rsidP="00F533B1">
            <w:pPr>
              <w:tabs>
                <w:tab w:val="left" w:pos="-108"/>
              </w:tabs>
              <w:spacing w:line="300" w:lineRule="exact"/>
              <w:ind w:left="-108" w:hanging="73"/>
              <w:jc w:val="center"/>
              <w:rPr>
                <w:rFonts w:ascii="仿宋_GB2312" w:eastAsia="仿宋_GB2312" w:hAnsi="宋体"/>
                <w:color w:val="000000"/>
                <w:spacing w:val="-6"/>
              </w:rPr>
            </w:pPr>
          </w:p>
        </w:tc>
        <w:tc>
          <w:tcPr>
            <w:tcW w:w="4439" w:type="dxa"/>
          </w:tcPr>
          <w:p w:rsidR="00A45F32" w:rsidRDefault="00A45F32" w:rsidP="00F533B1">
            <w:pPr>
              <w:tabs>
                <w:tab w:val="left" w:pos="-108"/>
              </w:tabs>
              <w:spacing w:line="300" w:lineRule="exact"/>
              <w:ind w:left="-108" w:hanging="73"/>
              <w:jc w:val="center"/>
              <w:rPr>
                <w:rFonts w:ascii="仿宋_GB2312" w:eastAsia="仿宋_GB2312" w:hAnsi="宋体"/>
                <w:color w:val="000000"/>
                <w:spacing w:val="-6"/>
              </w:rPr>
            </w:pPr>
          </w:p>
        </w:tc>
      </w:tr>
      <w:tr w:rsidR="00A45F32" w:rsidTr="00F533B1">
        <w:trPr>
          <w:cantSplit/>
          <w:trHeight w:hRule="exact" w:val="567"/>
        </w:trPr>
        <w:tc>
          <w:tcPr>
            <w:tcW w:w="565" w:type="dxa"/>
            <w:vAlign w:val="center"/>
          </w:tcPr>
          <w:p w:rsidR="00A45F32" w:rsidRDefault="00A45F32" w:rsidP="00A45F32">
            <w:pPr>
              <w:numPr>
                <w:ilvl w:val="0"/>
                <w:numId w:val="1"/>
              </w:numPr>
              <w:tabs>
                <w:tab w:val="clear" w:pos="170"/>
                <w:tab w:val="center" w:pos="215"/>
                <w:tab w:val="left" w:pos="360"/>
              </w:tabs>
              <w:spacing w:line="300" w:lineRule="exact"/>
              <w:jc w:val="center"/>
              <w:rPr>
                <w:rFonts w:ascii="宋体" w:hAnsi="宋体"/>
                <w:color w:val="000000"/>
                <w:spacing w:val="-6"/>
              </w:rPr>
            </w:pPr>
          </w:p>
        </w:tc>
        <w:tc>
          <w:tcPr>
            <w:tcW w:w="1811" w:type="dxa"/>
            <w:vMerge/>
            <w:vAlign w:val="center"/>
          </w:tcPr>
          <w:p w:rsidR="00A45F32" w:rsidRDefault="00A45F32" w:rsidP="00F533B1">
            <w:pPr>
              <w:tabs>
                <w:tab w:val="left" w:pos="360"/>
              </w:tabs>
              <w:spacing w:line="300" w:lineRule="exact"/>
              <w:rPr>
                <w:rFonts w:ascii="宋体" w:hAnsi="宋体"/>
                <w:b/>
                <w:color w:val="000000"/>
                <w:spacing w:val="-6"/>
              </w:rPr>
            </w:pPr>
          </w:p>
        </w:tc>
        <w:tc>
          <w:tcPr>
            <w:tcW w:w="5665" w:type="dxa"/>
            <w:vAlign w:val="center"/>
          </w:tcPr>
          <w:p w:rsidR="00A45F32" w:rsidRDefault="00A45F32" w:rsidP="00F533B1">
            <w:pPr>
              <w:tabs>
                <w:tab w:val="left" w:pos="360"/>
              </w:tabs>
              <w:spacing w:line="300" w:lineRule="exact"/>
              <w:rPr>
                <w:rFonts w:ascii="仿宋_GB2312" w:eastAsia="仿宋_GB2312" w:hAnsi="宋体"/>
                <w:color w:val="000000"/>
                <w:spacing w:val="-6"/>
              </w:rPr>
            </w:pPr>
            <w:r>
              <w:rPr>
                <w:rFonts w:ascii="仿宋_GB2312" w:eastAsia="仿宋_GB2312" w:hAnsi="宋体" w:hint="eastAsia"/>
                <w:color w:val="000000"/>
                <w:spacing w:val="-6"/>
              </w:rPr>
              <w:t>保密资格证书在有效期内</w:t>
            </w:r>
          </w:p>
        </w:tc>
        <w:tc>
          <w:tcPr>
            <w:tcW w:w="990" w:type="dxa"/>
            <w:vAlign w:val="center"/>
          </w:tcPr>
          <w:p w:rsidR="00A45F32" w:rsidRDefault="00A45F32" w:rsidP="00F533B1">
            <w:pPr>
              <w:tabs>
                <w:tab w:val="left" w:pos="-108"/>
              </w:tabs>
              <w:spacing w:line="300" w:lineRule="exact"/>
              <w:ind w:left="-108" w:hanging="73"/>
              <w:jc w:val="center"/>
              <w:rPr>
                <w:rFonts w:ascii="仿宋_GB2312" w:eastAsia="仿宋_GB2312" w:hAnsi="宋体"/>
                <w:color w:val="000000"/>
                <w:spacing w:val="-6"/>
              </w:rPr>
            </w:pPr>
          </w:p>
        </w:tc>
        <w:tc>
          <w:tcPr>
            <w:tcW w:w="989" w:type="dxa"/>
            <w:vAlign w:val="center"/>
          </w:tcPr>
          <w:p w:rsidR="00A45F32" w:rsidRDefault="00A45F32" w:rsidP="00F533B1">
            <w:pPr>
              <w:tabs>
                <w:tab w:val="left" w:pos="-108"/>
              </w:tabs>
              <w:spacing w:line="300" w:lineRule="exact"/>
              <w:ind w:left="-108" w:hanging="73"/>
              <w:jc w:val="center"/>
              <w:rPr>
                <w:rFonts w:ascii="仿宋_GB2312" w:eastAsia="仿宋_GB2312" w:hAnsi="宋体"/>
                <w:color w:val="000000"/>
                <w:spacing w:val="-6"/>
              </w:rPr>
            </w:pPr>
          </w:p>
        </w:tc>
        <w:tc>
          <w:tcPr>
            <w:tcW w:w="4439" w:type="dxa"/>
          </w:tcPr>
          <w:p w:rsidR="00A45F32" w:rsidRDefault="00A45F32" w:rsidP="00F533B1">
            <w:pPr>
              <w:tabs>
                <w:tab w:val="left" w:pos="-108"/>
              </w:tabs>
              <w:spacing w:line="300" w:lineRule="exact"/>
              <w:ind w:left="-108" w:hanging="73"/>
              <w:jc w:val="center"/>
              <w:rPr>
                <w:rFonts w:ascii="仿宋_GB2312" w:eastAsia="仿宋_GB2312" w:hAnsi="宋体"/>
                <w:color w:val="000000"/>
                <w:spacing w:val="-6"/>
              </w:rPr>
            </w:pPr>
          </w:p>
        </w:tc>
      </w:tr>
      <w:tr w:rsidR="00A45F32" w:rsidTr="00F533B1">
        <w:trPr>
          <w:cantSplit/>
          <w:trHeight w:hRule="exact" w:val="567"/>
        </w:trPr>
        <w:tc>
          <w:tcPr>
            <w:tcW w:w="565" w:type="dxa"/>
            <w:vAlign w:val="center"/>
          </w:tcPr>
          <w:p w:rsidR="00A45F32" w:rsidRDefault="00A45F32" w:rsidP="00A45F32">
            <w:pPr>
              <w:numPr>
                <w:ilvl w:val="0"/>
                <w:numId w:val="1"/>
              </w:numPr>
              <w:tabs>
                <w:tab w:val="clear" w:pos="170"/>
                <w:tab w:val="center" w:pos="215"/>
                <w:tab w:val="left" w:pos="360"/>
              </w:tabs>
              <w:spacing w:line="300" w:lineRule="exact"/>
              <w:jc w:val="center"/>
              <w:rPr>
                <w:rFonts w:ascii="宋体" w:hAnsi="宋体"/>
                <w:color w:val="000000"/>
                <w:spacing w:val="-6"/>
              </w:rPr>
            </w:pPr>
          </w:p>
        </w:tc>
        <w:tc>
          <w:tcPr>
            <w:tcW w:w="1811" w:type="dxa"/>
            <w:vMerge/>
            <w:vAlign w:val="center"/>
          </w:tcPr>
          <w:p w:rsidR="00A45F32" w:rsidRDefault="00A45F32" w:rsidP="00F533B1">
            <w:pPr>
              <w:tabs>
                <w:tab w:val="left" w:pos="360"/>
              </w:tabs>
              <w:spacing w:line="300" w:lineRule="exact"/>
              <w:rPr>
                <w:rFonts w:ascii="宋体" w:hAnsi="宋体"/>
                <w:b/>
                <w:color w:val="000000"/>
                <w:spacing w:val="-6"/>
              </w:rPr>
            </w:pPr>
          </w:p>
        </w:tc>
        <w:tc>
          <w:tcPr>
            <w:tcW w:w="5665" w:type="dxa"/>
            <w:vAlign w:val="center"/>
          </w:tcPr>
          <w:p w:rsidR="00A45F32" w:rsidRDefault="00A45F32" w:rsidP="00F533B1">
            <w:pPr>
              <w:tabs>
                <w:tab w:val="left" w:pos="360"/>
              </w:tabs>
              <w:spacing w:line="300" w:lineRule="exact"/>
              <w:rPr>
                <w:rFonts w:ascii="仿宋_GB2312" w:eastAsia="仿宋_GB2312" w:hAnsi="宋体"/>
                <w:color w:val="000000"/>
                <w:spacing w:val="-6"/>
              </w:rPr>
            </w:pPr>
            <w:r>
              <w:rPr>
                <w:rFonts w:ascii="仿宋_GB2312" w:eastAsia="仿宋_GB2312" w:hAnsi="宋体" w:hint="eastAsia"/>
                <w:color w:val="000000"/>
                <w:spacing w:val="-6"/>
              </w:rPr>
              <w:t>承担任务的密级与保密资格证书等级相适应</w:t>
            </w:r>
          </w:p>
        </w:tc>
        <w:tc>
          <w:tcPr>
            <w:tcW w:w="990" w:type="dxa"/>
            <w:vAlign w:val="center"/>
          </w:tcPr>
          <w:p w:rsidR="00A45F32" w:rsidRDefault="00A45F32" w:rsidP="00F533B1">
            <w:pPr>
              <w:tabs>
                <w:tab w:val="left" w:pos="-108"/>
              </w:tabs>
              <w:spacing w:line="300" w:lineRule="exact"/>
              <w:ind w:left="-108" w:hanging="73"/>
              <w:jc w:val="center"/>
              <w:rPr>
                <w:rFonts w:ascii="仿宋_GB2312" w:eastAsia="仿宋_GB2312" w:hAnsi="宋体"/>
                <w:color w:val="000000"/>
                <w:spacing w:val="-6"/>
              </w:rPr>
            </w:pPr>
          </w:p>
        </w:tc>
        <w:tc>
          <w:tcPr>
            <w:tcW w:w="989" w:type="dxa"/>
            <w:vAlign w:val="center"/>
          </w:tcPr>
          <w:p w:rsidR="00A45F32" w:rsidRDefault="00A45F32" w:rsidP="00F533B1">
            <w:pPr>
              <w:tabs>
                <w:tab w:val="left" w:pos="-108"/>
              </w:tabs>
              <w:spacing w:line="300" w:lineRule="exact"/>
              <w:ind w:left="-108" w:hanging="73"/>
              <w:jc w:val="center"/>
              <w:rPr>
                <w:rFonts w:ascii="仿宋_GB2312" w:eastAsia="仿宋_GB2312" w:hAnsi="宋体"/>
                <w:color w:val="000000"/>
                <w:spacing w:val="-6"/>
              </w:rPr>
            </w:pPr>
          </w:p>
        </w:tc>
        <w:tc>
          <w:tcPr>
            <w:tcW w:w="4439" w:type="dxa"/>
          </w:tcPr>
          <w:p w:rsidR="00A45F32" w:rsidRDefault="00A45F32" w:rsidP="00F533B1">
            <w:pPr>
              <w:tabs>
                <w:tab w:val="left" w:pos="-108"/>
              </w:tabs>
              <w:spacing w:line="300" w:lineRule="exact"/>
              <w:ind w:left="-108" w:hanging="73"/>
              <w:jc w:val="center"/>
              <w:rPr>
                <w:rFonts w:ascii="仿宋_GB2312" w:eastAsia="仿宋_GB2312" w:hAnsi="宋体"/>
                <w:color w:val="000000"/>
                <w:spacing w:val="-6"/>
              </w:rPr>
            </w:pPr>
          </w:p>
        </w:tc>
      </w:tr>
      <w:tr w:rsidR="00A45F32" w:rsidTr="00F533B1">
        <w:trPr>
          <w:cantSplit/>
          <w:trHeight w:hRule="exact" w:val="585"/>
        </w:trPr>
        <w:tc>
          <w:tcPr>
            <w:tcW w:w="565" w:type="dxa"/>
            <w:vAlign w:val="center"/>
          </w:tcPr>
          <w:p w:rsidR="00A45F32" w:rsidRDefault="00A45F32" w:rsidP="00A45F32">
            <w:pPr>
              <w:numPr>
                <w:ilvl w:val="0"/>
                <w:numId w:val="1"/>
              </w:numPr>
              <w:tabs>
                <w:tab w:val="clear" w:pos="170"/>
                <w:tab w:val="center" w:pos="215"/>
                <w:tab w:val="left" w:pos="360"/>
              </w:tabs>
              <w:spacing w:line="300" w:lineRule="exact"/>
              <w:jc w:val="center"/>
              <w:rPr>
                <w:rFonts w:ascii="宋体" w:hAnsi="宋体"/>
                <w:color w:val="000000"/>
                <w:spacing w:val="-6"/>
              </w:rPr>
            </w:pPr>
          </w:p>
        </w:tc>
        <w:tc>
          <w:tcPr>
            <w:tcW w:w="1811" w:type="dxa"/>
            <w:vMerge w:val="restart"/>
            <w:vAlign w:val="center"/>
          </w:tcPr>
          <w:p w:rsidR="00A45F32" w:rsidRDefault="00A45F32" w:rsidP="00F533B1">
            <w:pPr>
              <w:tabs>
                <w:tab w:val="left" w:pos="0"/>
              </w:tabs>
              <w:spacing w:line="300" w:lineRule="exact"/>
              <w:rPr>
                <w:rFonts w:ascii="宋体" w:hAnsi="宋体"/>
                <w:b/>
                <w:color w:val="000000"/>
                <w:spacing w:val="-6"/>
              </w:rPr>
            </w:pPr>
            <w:r>
              <w:rPr>
                <w:rFonts w:ascii="宋体" w:hAnsi="宋体" w:hint="eastAsia"/>
                <w:b/>
                <w:color w:val="000000"/>
                <w:spacing w:val="-6"/>
              </w:rPr>
              <w:t>持证单位变化、履行手续与许可证使用情况</w:t>
            </w:r>
          </w:p>
        </w:tc>
        <w:tc>
          <w:tcPr>
            <w:tcW w:w="5665" w:type="dxa"/>
            <w:vAlign w:val="center"/>
          </w:tcPr>
          <w:p w:rsidR="00A45F32" w:rsidRDefault="00A45F32" w:rsidP="00F533B1">
            <w:pPr>
              <w:tabs>
                <w:tab w:val="left" w:pos="360"/>
              </w:tabs>
              <w:spacing w:line="300" w:lineRule="exact"/>
              <w:rPr>
                <w:rFonts w:ascii="仿宋_GB2312" w:eastAsia="仿宋_GB2312" w:hAnsi="宋体"/>
                <w:color w:val="000000"/>
                <w:spacing w:val="-6"/>
              </w:rPr>
            </w:pPr>
            <w:r>
              <w:rPr>
                <w:rFonts w:ascii="仿宋_GB2312" w:eastAsia="仿宋_GB2312" w:hAnsi="宋体" w:hint="eastAsia"/>
                <w:color w:val="000000"/>
                <w:spacing w:val="-6"/>
              </w:rPr>
              <w:t>单位法人名称发生变化后提出了许可变更申请</w:t>
            </w:r>
          </w:p>
        </w:tc>
        <w:tc>
          <w:tcPr>
            <w:tcW w:w="990" w:type="dxa"/>
            <w:vAlign w:val="center"/>
          </w:tcPr>
          <w:p w:rsidR="00A45F32" w:rsidRDefault="00A45F32" w:rsidP="00F533B1">
            <w:pPr>
              <w:tabs>
                <w:tab w:val="left" w:pos="360"/>
              </w:tabs>
              <w:spacing w:line="300" w:lineRule="exact"/>
              <w:jc w:val="center"/>
              <w:rPr>
                <w:rFonts w:ascii="仿宋_GB2312" w:eastAsia="仿宋_GB2312" w:hAnsi="宋体"/>
                <w:color w:val="000000"/>
                <w:spacing w:val="-6"/>
              </w:rPr>
            </w:pPr>
          </w:p>
        </w:tc>
        <w:tc>
          <w:tcPr>
            <w:tcW w:w="989" w:type="dxa"/>
            <w:vAlign w:val="center"/>
          </w:tcPr>
          <w:p w:rsidR="00A45F32" w:rsidRDefault="00A45F32" w:rsidP="00F533B1">
            <w:pPr>
              <w:tabs>
                <w:tab w:val="left" w:pos="360"/>
              </w:tabs>
              <w:spacing w:line="300" w:lineRule="exact"/>
              <w:jc w:val="center"/>
              <w:rPr>
                <w:rFonts w:ascii="仿宋_GB2312" w:eastAsia="仿宋_GB2312" w:hAnsi="宋体"/>
                <w:color w:val="000000"/>
                <w:spacing w:val="-6"/>
              </w:rPr>
            </w:pPr>
          </w:p>
        </w:tc>
        <w:tc>
          <w:tcPr>
            <w:tcW w:w="4439" w:type="dxa"/>
          </w:tcPr>
          <w:p w:rsidR="00A45F32" w:rsidRDefault="00A45F32" w:rsidP="00F533B1">
            <w:pPr>
              <w:tabs>
                <w:tab w:val="left" w:pos="360"/>
              </w:tabs>
              <w:spacing w:line="300" w:lineRule="exact"/>
              <w:jc w:val="center"/>
              <w:rPr>
                <w:rFonts w:ascii="仿宋_GB2312" w:eastAsia="仿宋_GB2312" w:hAnsi="宋体"/>
                <w:color w:val="000000"/>
                <w:spacing w:val="-6"/>
              </w:rPr>
            </w:pPr>
          </w:p>
        </w:tc>
      </w:tr>
      <w:tr w:rsidR="00A45F32" w:rsidTr="00F533B1">
        <w:trPr>
          <w:cantSplit/>
          <w:trHeight w:hRule="exact" w:val="667"/>
        </w:trPr>
        <w:tc>
          <w:tcPr>
            <w:tcW w:w="565" w:type="dxa"/>
            <w:vAlign w:val="center"/>
          </w:tcPr>
          <w:p w:rsidR="00A45F32" w:rsidRDefault="00A45F32" w:rsidP="00A45F32">
            <w:pPr>
              <w:numPr>
                <w:ilvl w:val="0"/>
                <w:numId w:val="1"/>
              </w:numPr>
              <w:tabs>
                <w:tab w:val="clear" w:pos="170"/>
                <w:tab w:val="center" w:pos="215"/>
                <w:tab w:val="left" w:pos="360"/>
              </w:tabs>
              <w:spacing w:line="300" w:lineRule="exact"/>
              <w:jc w:val="center"/>
              <w:rPr>
                <w:rFonts w:ascii="宋体" w:hAnsi="宋体"/>
                <w:color w:val="000000"/>
                <w:spacing w:val="-6"/>
              </w:rPr>
            </w:pPr>
          </w:p>
        </w:tc>
        <w:tc>
          <w:tcPr>
            <w:tcW w:w="1811" w:type="dxa"/>
            <w:vMerge/>
            <w:vAlign w:val="center"/>
          </w:tcPr>
          <w:p w:rsidR="00A45F32" w:rsidRDefault="00A45F32" w:rsidP="00F533B1">
            <w:pPr>
              <w:tabs>
                <w:tab w:val="left" w:pos="360"/>
              </w:tabs>
              <w:spacing w:line="300" w:lineRule="exact"/>
              <w:jc w:val="center"/>
              <w:rPr>
                <w:rFonts w:ascii="宋体" w:hAnsi="宋体"/>
                <w:b/>
                <w:color w:val="000000"/>
                <w:spacing w:val="-6"/>
              </w:rPr>
            </w:pPr>
          </w:p>
        </w:tc>
        <w:tc>
          <w:tcPr>
            <w:tcW w:w="5665" w:type="dxa"/>
            <w:vAlign w:val="center"/>
          </w:tcPr>
          <w:p w:rsidR="00A45F32" w:rsidRDefault="00A45F32" w:rsidP="00F533B1">
            <w:pPr>
              <w:tabs>
                <w:tab w:val="left" w:pos="360"/>
              </w:tabs>
              <w:spacing w:line="300" w:lineRule="exact"/>
              <w:rPr>
                <w:rFonts w:ascii="仿宋_GB2312" w:eastAsia="仿宋_GB2312" w:hAnsi="宋体"/>
                <w:color w:val="000000"/>
                <w:spacing w:val="-6"/>
              </w:rPr>
            </w:pPr>
            <w:r>
              <w:rPr>
                <w:rFonts w:ascii="仿宋_GB2312" w:eastAsia="仿宋_GB2312" w:hAnsi="宋体" w:hint="eastAsia"/>
                <w:color w:val="000000"/>
                <w:spacing w:val="-6"/>
              </w:rPr>
              <w:t>军品科研生产场所搬迁后进行了书面报告</w:t>
            </w:r>
          </w:p>
        </w:tc>
        <w:tc>
          <w:tcPr>
            <w:tcW w:w="990" w:type="dxa"/>
            <w:vAlign w:val="center"/>
          </w:tcPr>
          <w:p w:rsidR="00A45F32" w:rsidRDefault="00A45F32" w:rsidP="00F533B1">
            <w:pPr>
              <w:tabs>
                <w:tab w:val="left" w:pos="360"/>
              </w:tabs>
              <w:spacing w:line="300" w:lineRule="exact"/>
              <w:jc w:val="center"/>
              <w:rPr>
                <w:rFonts w:ascii="仿宋_GB2312" w:eastAsia="仿宋_GB2312" w:hAnsi="宋体"/>
                <w:color w:val="000000"/>
                <w:spacing w:val="-6"/>
              </w:rPr>
            </w:pPr>
          </w:p>
        </w:tc>
        <w:tc>
          <w:tcPr>
            <w:tcW w:w="989" w:type="dxa"/>
            <w:vAlign w:val="center"/>
          </w:tcPr>
          <w:p w:rsidR="00A45F32" w:rsidRDefault="00A45F32" w:rsidP="00F533B1">
            <w:pPr>
              <w:tabs>
                <w:tab w:val="left" w:pos="360"/>
              </w:tabs>
              <w:spacing w:line="300" w:lineRule="exact"/>
              <w:jc w:val="center"/>
              <w:rPr>
                <w:rFonts w:ascii="仿宋_GB2312" w:eastAsia="仿宋_GB2312" w:hAnsi="宋体"/>
                <w:color w:val="000000"/>
                <w:spacing w:val="-6"/>
              </w:rPr>
            </w:pPr>
          </w:p>
        </w:tc>
        <w:tc>
          <w:tcPr>
            <w:tcW w:w="4439" w:type="dxa"/>
          </w:tcPr>
          <w:p w:rsidR="00A45F32" w:rsidRDefault="00A45F32" w:rsidP="00F533B1">
            <w:pPr>
              <w:tabs>
                <w:tab w:val="left" w:pos="360"/>
              </w:tabs>
              <w:spacing w:line="300" w:lineRule="exact"/>
              <w:jc w:val="center"/>
              <w:rPr>
                <w:rFonts w:ascii="仿宋_GB2312" w:eastAsia="仿宋_GB2312" w:hAnsi="宋体"/>
                <w:color w:val="000000"/>
                <w:spacing w:val="-6"/>
              </w:rPr>
            </w:pPr>
          </w:p>
        </w:tc>
      </w:tr>
      <w:tr w:rsidR="00A45F32" w:rsidTr="00F533B1">
        <w:trPr>
          <w:cantSplit/>
          <w:trHeight w:hRule="exact" w:val="749"/>
        </w:trPr>
        <w:tc>
          <w:tcPr>
            <w:tcW w:w="565" w:type="dxa"/>
            <w:vAlign w:val="center"/>
          </w:tcPr>
          <w:p w:rsidR="00A45F32" w:rsidRDefault="00A45F32" w:rsidP="00A45F32">
            <w:pPr>
              <w:numPr>
                <w:ilvl w:val="0"/>
                <w:numId w:val="1"/>
              </w:numPr>
              <w:tabs>
                <w:tab w:val="clear" w:pos="170"/>
                <w:tab w:val="center" w:pos="215"/>
                <w:tab w:val="left" w:pos="360"/>
              </w:tabs>
              <w:spacing w:line="300" w:lineRule="exact"/>
              <w:jc w:val="center"/>
              <w:rPr>
                <w:rFonts w:ascii="宋体" w:hAnsi="宋体"/>
                <w:color w:val="000000"/>
                <w:spacing w:val="-6"/>
              </w:rPr>
            </w:pPr>
          </w:p>
        </w:tc>
        <w:tc>
          <w:tcPr>
            <w:tcW w:w="1811" w:type="dxa"/>
            <w:vMerge/>
            <w:vAlign w:val="center"/>
          </w:tcPr>
          <w:p w:rsidR="00A45F32" w:rsidRDefault="00A45F32" w:rsidP="00F533B1">
            <w:pPr>
              <w:tabs>
                <w:tab w:val="left" w:pos="360"/>
              </w:tabs>
              <w:spacing w:line="300" w:lineRule="exact"/>
              <w:jc w:val="center"/>
              <w:rPr>
                <w:rFonts w:ascii="宋体" w:hAnsi="宋体"/>
                <w:b/>
                <w:color w:val="000000"/>
                <w:spacing w:val="-6"/>
              </w:rPr>
            </w:pPr>
          </w:p>
        </w:tc>
        <w:tc>
          <w:tcPr>
            <w:tcW w:w="5665" w:type="dxa"/>
            <w:vAlign w:val="center"/>
          </w:tcPr>
          <w:p w:rsidR="00A45F32" w:rsidRDefault="00A45F32" w:rsidP="00F533B1">
            <w:pPr>
              <w:tabs>
                <w:tab w:val="left" w:pos="360"/>
              </w:tabs>
              <w:spacing w:line="300" w:lineRule="exact"/>
              <w:rPr>
                <w:rFonts w:ascii="仿宋_GB2312" w:eastAsia="仿宋_GB2312" w:hAnsi="宋体"/>
                <w:color w:val="000000"/>
                <w:spacing w:val="-6"/>
              </w:rPr>
            </w:pPr>
            <w:r>
              <w:rPr>
                <w:rFonts w:ascii="仿宋_GB2312" w:eastAsia="仿宋_GB2312" w:hAnsi="宋体" w:hint="eastAsia"/>
                <w:color w:val="000000"/>
                <w:spacing w:val="-6"/>
              </w:rPr>
              <w:t>资本构成发生变化后进行了书面报告，且无外资进入</w:t>
            </w:r>
          </w:p>
        </w:tc>
        <w:tc>
          <w:tcPr>
            <w:tcW w:w="990" w:type="dxa"/>
            <w:vAlign w:val="center"/>
          </w:tcPr>
          <w:p w:rsidR="00A45F32" w:rsidRDefault="00A45F32" w:rsidP="00F533B1">
            <w:pPr>
              <w:tabs>
                <w:tab w:val="left" w:pos="360"/>
              </w:tabs>
              <w:spacing w:line="300" w:lineRule="exact"/>
              <w:jc w:val="center"/>
              <w:rPr>
                <w:rFonts w:ascii="仿宋_GB2312" w:eastAsia="仿宋_GB2312" w:hAnsi="宋体"/>
                <w:color w:val="000000"/>
                <w:spacing w:val="-6"/>
              </w:rPr>
            </w:pPr>
          </w:p>
        </w:tc>
        <w:tc>
          <w:tcPr>
            <w:tcW w:w="989" w:type="dxa"/>
            <w:vAlign w:val="center"/>
          </w:tcPr>
          <w:p w:rsidR="00A45F32" w:rsidRDefault="00A45F32" w:rsidP="00F533B1">
            <w:pPr>
              <w:tabs>
                <w:tab w:val="left" w:pos="360"/>
              </w:tabs>
              <w:spacing w:line="300" w:lineRule="exact"/>
              <w:jc w:val="center"/>
              <w:rPr>
                <w:rFonts w:ascii="仿宋_GB2312" w:eastAsia="仿宋_GB2312" w:hAnsi="宋体"/>
                <w:color w:val="000000"/>
                <w:spacing w:val="-6"/>
              </w:rPr>
            </w:pPr>
          </w:p>
        </w:tc>
        <w:tc>
          <w:tcPr>
            <w:tcW w:w="4439" w:type="dxa"/>
          </w:tcPr>
          <w:p w:rsidR="00A45F32" w:rsidRDefault="00A45F32" w:rsidP="00F533B1">
            <w:pPr>
              <w:tabs>
                <w:tab w:val="left" w:pos="360"/>
              </w:tabs>
              <w:spacing w:line="300" w:lineRule="exact"/>
              <w:jc w:val="center"/>
              <w:rPr>
                <w:rFonts w:ascii="仿宋_GB2312" w:eastAsia="仿宋_GB2312" w:hAnsi="宋体"/>
                <w:color w:val="000000"/>
                <w:spacing w:val="-6"/>
              </w:rPr>
            </w:pPr>
          </w:p>
        </w:tc>
      </w:tr>
      <w:tr w:rsidR="00A45F32" w:rsidTr="00F533B1">
        <w:trPr>
          <w:cantSplit/>
          <w:trHeight w:hRule="exact" w:val="538"/>
        </w:trPr>
        <w:tc>
          <w:tcPr>
            <w:tcW w:w="565" w:type="dxa"/>
            <w:vAlign w:val="center"/>
          </w:tcPr>
          <w:p w:rsidR="00A45F32" w:rsidRDefault="00A45F32" w:rsidP="00A45F32">
            <w:pPr>
              <w:numPr>
                <w:ilvl w:val="0"/>
                <w:numId w:val="1"/>
              </w:numPr>
              <w:tabs>
                <w:tab w:val="clear" w:pos="170"/>
                <w:tab w:val="center" w:pos="215"/>
                <w:tab w:val="left" w:pos="360"/>
              </w:tabs>
              <w:spacing w:line="300" w:lineRule="exact"/>
              <w:jc w:val="center"/>
              <w:rPr>
                <w:rFonts w:ascii="宋体" w:hAnsi="宋体"/>
                <w:color w:val="000000"/>
                <w:spacing w:val="-6"/>
              </w:rPr>
            </w:pPr>
          </w:p>
        </w:tc>
        <w:tc>
          <w:tcPr>
            <w:tcW w:w="1811" w:type="dxa"/>
            <w:vMerge/>
            <w:vAlign w:val="center"/>
          </w:tcPr>
          <w:p w:rsidR="00A45F32" w:rsidRDefault="00A45F32" w:rsidP="00F533B1">
            <w:pPr>
              <w:tabs>
                <w:tab w:val="left" w:pos="360"/>
              </w:tabs>
              <w:spacing w:line="300" w:lineRule="exact"/>
              <w:jc w:val="center"/>
              <w:rPr>
                <w:rFonts w:ascii="宋体" w:hAnsi="宋体"/>
                <w:b/>
                <w:color w:val="000000"/>
                <w:spacing w:val="-6"/>
              </w:rPr>
            </w:pPr>
          </w:p>
        </w:tc>
        <w:tc>
          <w:tcPr>
            <w:tcW w:w="5665" w:type="dxa"/>
            <w:vAlign w:val="center"/>
          </w:tcPr>
          <w:p w:rsidR="00A45F32" w:rsidRDefault="00A45F32" w:rsidP="00F533B1">
            <w:pPr>
              <w:tabs>
                <w:tab w:val="left" w:pos="360"/>
              </w:tabs>
              <w:spacing w:line="300" w:lineRule="exact"/>
              <w:rPr>
                <w:rFonts w:ascii="仿宋_GB2312" w:eastAsia="仿宋_GB2312" w:hAnsi="宋体"/>
                <w:color w:val="000000"/>
                <w:spacing w:val="-6"/>
              </w:rPr>
            </w:pPr>
            <w:r>
              <w:rPr>
                <w:rFonts w:ascii="仿宋_GB2312" w:eastAsia="仿宋_GB2312" w:hAnsi="宋体" w:hint="eastAsia"/>
                <w:color w:val="000000"/>
                <w:spacing w:val="-6"/>
              </w:rPr>
              <w:t>从事的军品科研生产活动未超出许可范围</w:t>
            </w:r>
          </w:p>
        </w:tc>
        <w:tc>
          <w:tcPr>
            <w:tcW w:w="990" w:type="dxa"/>
            <w:vAlign w:val="center"/>
          </w:tcPr>
          <w:p w:rsidR="00A45F32" w:rsidRDefault="00A45F32" w:rsidP="00F533B1">
            <w:pPr>
              <w:tabs>
                <w:tab w:val="left" w:pos="360"/>
              </w:tabs>
              <w:spacing w:line="300" w:lineRule="exact"/>
              <w:jc w:val="center"/>
              <w:rPr>
                <w:rFonts w:ascii="仿宋_GB2312" w:eastAsia="仿宋_GB2312" w:hAnsi="宋体"/>
                <w:color w:val="000000"/>
                <w:spacing w:val="-6"/>
              </w:rPr>
            </w:pPr>
          </w:p>
        </w:tc>
        <w:tc>
          <w:tcPr>
            <w:tcW w:w="989" w:type="dxa"/>
            <w:vAlign w:val="center"/>
          </w:tcPr>
          <w:p w:rsidR="00A45F32" w:rsidRDefault="00A45F32" w:rsidP="00F533B1">
            <w:pPr>
              <w:tabs>
                <w:tab w:val="left" w:pos="360"/>
              </w:tabs>
              <w:spacing w:line="300" w:lineRule="exact"/>
              <w:jc w:val="center"/>
              <w:rPr>
                <w:rFonts w:ascii="仿宋_GB2312" w:eastAsia="仿宋_GB2312" w:hAnsi="宋体"/>
                <w:color w:val="000000"/>
                <w:spacing w:val="-6"/>
              </w:rPr>
            </w:pPr>
          </w:p>
        </w:tc>
        <w:tc>
          <w:tcPr>
            <w:tcW w:w="4439" w:type="dxa"/>
          </w:tcPr>
          <w:p w:rsidR="00A45F32" w:rsidRDefault="00A45F32" w:rsidP="00F533B1">
            <w:pPr>
              <w:tabs>
                <w:tab w:val="left" w:pos="360"/>
              </w:tabs>
              <w:spacing w:line="300" w:lineRule="exact"/>
              <w:jc w:val="center"/>
              <w:rPr>
                <w:rFonts w:ascii="仿宋_GB2312" w:eastAsia="仿宋_GB2312" w:hAnsi="宋体"/>
                <w:color w:val="000000"/>
                <w:spacing w:val="-6"/>
              </w:rPr>
            </w:pPr>
          </w:p>
        </w:tc>
      </w:tr>
      <w:tr w:rsidR="00A45F32" w:rsidTr="00F533B1">
        <w:trPr>
          <w:cantSplit/>
          <w:trHeight w:hRule="exact" w:val="484"/>
        </w:trPr>
        <w:tc>
          <w:tcPr>
            <w:tcW w:w="565" w:type="dxa"/>
            <w:vAlign w:val="center"/>
          </w:tcPr>
          <w:p w:rsidR="00A45F32" w:rsidRDefault="00A45F32" w:rsidP="00A45F32">
            <w:pPr>
              <w:numPr>
                <w:ilvl w:val="0"/>
                <w:numId w:val="1"/>
              </w:numPr>
              <w:tabs>
                <w:tab w:val="clear" w:pos="170"/>
                <w:tab w:val="center" w:pos="215"/>
                <w:tab w:val="left" w:pos="360"/>
              </w:tabs>
              <w:spacing w:line="300" w:lineRule="exact"/>
              <w:jc w:val="center"/>
              <w:rPr>
                <w:rFonts w:ascii="宋体" w:hAnsi="宋体"/>
                <w:color w:val="000000"/>
                <w:spacing w:val="-6"/>
              </w:rPr>
            </w:pPr>
          </w:p>
        </w:tc>
        <w:tc>
          <w:tcPr>
            <w:tcW w:w="1811" w:type="dxa"/>
            <w:vMerge/>
            <w:vAlign w:val="center"/>
          </w:tcPr>
          <w:p w:rsidR="00A45F32" w:rsidRDefault="00A45F32" w:rsidP="00F533B1">
            <w:pPr>
              <w:tabs>
                <w:tab w:val="left" w:pos="360"/>
              </w:tabs>
              <w:spacing w:line="300" w:lineRule="exact"/>
              <w:jc w:val="center"/>
              <w:rPr>
                <w:rFonts w:ascii="宋体" w:hAnsi="宋体"/>
                <w:b/>
                <w:color w:val="000000"/>
                <w:spacing w:val="-6"/>
              </w:rPr>
            </w:pPr>
          </w:p>
        </w:tc>
        <w:tc>
          <w:tcPr>
            <w:tcW w:w="5665" w:type="dxa"/>
            <w:vAlign w:val="center"/>
          </w:tcPr>
          <w:p w:rsidR="00A45F32" w:rsidRDefault="00A45F32" w:rsidP="00F533B1">
            <w:pPr>
              <w:tabs>
                <w:tab w:val="left" w:pos="360"/>
              </w:tabs>
              <w:spacing w:line="300" w:lineRule="exact"/>
              <w:rPr>
                <w:rFonts w:ascii="仿宋_GB2312" w:eastAsia="仿宋_GB2312" w:hAnsi="宋体"/>
                <w:color w:val="000000"/>
                <w:spacing w:val="-6"/>
              </w:rPr>
            </w:pPr>
            <w:r>
              <w:rPr>
                <w:rFonts w:ascii="仿宋_GB2312" w:eastAsia="仿宋_GB2312" w:hAnsi="宋体" w:hint="eastAsia"/>
                <w:color w:val="000000"/>
                <w:spacing w:val="-6"/>
              </w:rPr>
              <w:t>无违法使用许可证及编号的情况</w:t>
            </w:r>
          </w:p>
        </w:tc>
        <w:tc>
          <w:tcPr>
            <w:tcW w:w="990" w:type="dxa"/>
            <w:vAlign w:val="center"/>
          </w:tcPr>
          <w:p w:rsidR="00A45F32" w:rsidRDefault="00A45F32" w:rsidP="00F533B1">
            <w:pPr>
              <w:tabs>
                <w:tab w:val="left" w:pos="360"/>
              </w:tabs>
              <w:spacing w:line="300" w:lineRule="exact"/>
              <w:jc w:val="center"/>
              <w:rPr>
                <w:rFonts w:ascii="仿宋_GB2312" w:eastAsia="仿宋_GB2312" w:hAnsi="宋体"/>
                <w:color w:val="000000"/>
                <w:spacing w:val="-6"/>
              </w:rPr>
            </w:pPr>
          </w:p>
        </w:tc>
        <w:tc>
          <w:tcPr>
            <w:tcW w:w="989" w:type="dxa"/>
            <w:vAlign w:val="center"/>
          </w:tcPr>
          <w:p w:rsidR="00A45F32" w:rsidRDefault="00A45F32" w:rsidP="00F533B1">
            <w:pPr>
              <w:tabs>
                <w:tab w:val="left" w:pos="360"/>
              </w:tabs>
              <w:spacing w:line="300" w:lineRule="exact"/>
              <w:jc w:val="center"/>
              <w:rPr>
                <w:rFonts w:ascii="仿宋_GB2312" w:eastAsia="仿宋_GB2312" w:hAnsi="宋体"/>
                <w:color w:val="000000"/>
                <w:spacing w:val="-6"/>
              </w:rPr>
            </w:pPr>
          </w:p>
        </w:tc>
        <w:tc>
          <w:tcPr>
            <w:tcW w:w="4439" w:type="dxa"/>
          </w:tcPr>
          <w:p w:rsidR="00A45F32" w:rsidRDefault="00A45F32" w:rsidP="00F533B1">
            <w:pPr>
              <w:tabs>
                <w:tab w:val="left" w:pos="360"/>
              </w:tabs>
              <w:spacing w:line="300" w:lineRule="exact"/>
              <w:jc w:val="center"/>
              <w:rPr>
                <w:rFonts w:ascii="仿宋_GB2312" w:eastAsia="仿宋_GB2312" w:hAnsi="宋体"/>
                <w:color w:val="000000"/>
                <w:spacing w:val="-6"/>
              </w:rPr>
            </w:pPr>
          </w:p>
        </w:tc>
      </w:tr>
      <w:tr w:rsidR="00A45F32" w:rsidTr="00F533B1">
        <w:trPr>
          <w:cantSplit/>
          <w:trHeight w:hRule="exact" w:val="567"/>
        </w:trPr>
        <w:tc>
          <w:tcPr>
            <w:tcW w:w="565" w:type="dxa"/>
            <w:vAlign w:val="center"/>
          </w:tcPr>
          <w:p w:rsidR="00A45F32" w:rsidRDefault="00A45F32" w:rsidP="00A45F32">
            <w:pPr>
              <w:numPr>
                <w:ilvl w:val="0"/>
                <w:numId w:val="1"/>
              </w:numPr>
              <w:tabs>
                <w:tab w:val="clear" w:pos="170"/>
                <w:tab w:val="center" w:pos="215"/>
                <w:tab w:val="left" w:pos="360"/>
              </w:tabs>
              <w:spacing w:line="300" w:lineRule="exact"/>
              <w:jc w:val="center"/>
              <w:rPr>
                <w:rFonts w:ascii="宋体" w:hAnsi="宋体"/>
                <w:color w:val="000000"/>
                <w:spacing w:val="-6"/>
              </w:rPr>
            </w:pPr>
          </w:p>
        </w:tc>
        <w:tc>
          <w:tcPr>
            <w:tcW w:w="1811" w:type="dxa"/>
            <w:vMerge w:val="restart"/>
            <w:vAlign w:val="center"/>
          </w:tcPr>
          <w:p w:rsidR="00A45F32" w:rsidRDefault="00A45F32" w:rsidP="00F533B1">
            <w:pPr>
              <w:tabs>
                <w:tab w:val="left" w:pos="360"/>
              </w:tabs>
              <w:spacing w:line="300" w:lineRule="exact"/>
              <w:rPr>
                <w:rFonts w:ascii="宋体" w:hAnsi="宋体"/>
                <w:b/>
                <w:color w:val="000000"/>
                <w:spacing w:val="-6"/>
              </w:rPr>
            </w:pPr>
          </w:p>
          <w:p w:rsidR="00A45F32" w:rsidRDefault="00A45F32" w:rsidP="00F533B1">
            <w:pPr>
              <w:tabs>
                <w:tab w:val="left" w:pos="360"/>
              </w:tabs>
              <w:spacing w:line="300" w:lineRule="exact"/>
              <w:rPr>
                <w:rFonts w:ascii="宋体" w:hAnsi="宋体"/>
                <w:b/>
                <w:color w:val="000000"/>
                <w:spacing w:val="-6"/>
              </w:rPr>
            </w:pPr>
            <w:r>
              <w:rPr>
                <w:rFonts w:ascii="宋体" w:hAnsi="宋体" w:hint="eastAsia"/>
                <w:b/>
                <w:color w:val="000000"/>
                <w:spacing w:val="-6"/>
              </w:rPr>
              <w:t>军品科研生产计划任务执行情况</w:t>
            </w:r>
          </w:p>
          <w:p w:rsidR="00A45F32" w:rsidRDefault="00A45F32" w:rsidP="00F533B1">
            <w:pPr>
              <w:tabs>
                <w:tab w:val="left" w:pos="360"/>
              </w:tabs>
              <w:spacing w:line="300" w:lineRule="exact"/>
              <w:rPr>
                <w:rFonts w:ascii="宋体" w:hAnsi="宋体"/>
                <w:b/>
                <w:color w:val="000000"/>
                <w:spacing w:val="-6"/>
              </w:rPr>
            </w:pPr>
          </w:p>
          <w:p w:rsidR="00A45F32" w:rsidRDefault="00A45F32" w:rsidP="00F533B1">
            <w:pPr>
              <w:tabs>
                <w:tab w:val="left" w:pos="360"/>
              </w:tabs>
              <w:spacing w:line="300" w:lineRule="exact"/>
              <w:rPr>
                <w:rFonts w:ascii="宋体" w:hAnsi="宋体"/>
                <w:b/>
                <w:color w:val="000000"/>
                <w:spacing w:val="-6"/>
              </w:rPr>
            </w:pPr>
          </w:p>
        </w:tc>
        <w:tc>
          <w:tcPr>
            <w:tcW w:w="5665" w:type="dxa"/>
            <w:vAlign w:val="center"/>
          </w:tcPr>
          <w:p w:rsidR="00A45F32" w:rsidRDefault="00A45F32" w:rsidP="00F533B1">
            <w:pPr>
              <w:tabs>
                <w:tab w:val="left" w:pos="360"/>
              </w:tabs>
              <w:spacing w:line="300" w:lineRule="exact"/>
              <w:rPr>
                <w:rFonts w:ascii="仿宋_GB2312" w:eastAsia="仿宋_GB2312" w:hAnsi="宋体"/>
                <w:color w:val="000000"/>
                <w:spacing w:val="-6"/>
              </w:rPr>
            </w:pPr>
            <w:r>
              <w:rPr>
                <w:rFonts w:ascii="仿宋_GB2312" w:eastAsia="仿宋_GB2312" w:hAnsi="宋体" w:hint="eastAsia"/>
                <w:color w:val="000000"/>
                <w:spacing w:val="-6"/>
              </w:rPr>
              <w:t>军品科研生产项目按计划进度和要求执行</w:t>
            </w:r>
          </w:p>
        </w:tc>
        <w:tc>
          <w:tcPr>
            <w:tcW w:w="990" w:type="dxa"/>
            <w:vAlign w:val="center"/>
          </w:tcPr>
          <w:p w:rsidR="00A45F32" w:rsidRDefault="00A45F32" w:rsidP="00F533B1">
            <w:pPr>
              <w:tabs>
                <w:tab w:val="left" w:pos="360"/>
              </w:tabs>
              <w:spacing w:line="300" w:lineRule="exact"/>
              <w:jc w:val="center"/>
              <w:rPr>
                <w:rFonts w:ascii="仿宋_GB2312" w:eastAsia="仿宋_GB2312" w:hAnsi="宋体"/>
                <w:color w:val="000000"/>
                <w:spacing w:val="-6"/>
              </w:rPr>
            </w:pPr>
          </w:p>
        </w:tc>
        <w:tc>
          <w:tcPr>
            <w:tcW w:w="989" w:type="dxa"/>
            <w:vAlign w:val="center"/>
          </w:tcPr>
          <w:p w:rsidR="00A45F32" w:rsidRDefault="00A45F32" w:rsidP="00F533B1">
            <w:pPr>
              <w:tabs>
                <w:tab w:val="left" w:pos="360"/>
              </w:tabs>
              <w:spacing w:line="300" w:lineRule="exact"/>
              <w:jc w:val="center"/>
              <w:rPr>
                <w:rFonts w:ascii="仿宋_GB2312" w:eastAsia="仿宋_GB2312" w:hAnsi="宋体"/>
                <w:color w:val="000000"/>
                <w:spacing w:val="-6"/>
              </w:rPr>
            </w:pPr>
          </w:p>
        </w:tc>
        <w:tc>
          <w:tcPr>
            <w:tcW w:w="4439" w:type="dxa"/>
          </w:tcPr>
          <w:p w:rsidR="00A45F32" w:rsidRDefault="00A45F32" w:rsidP="00F533B1">
            <w:pPr>
              <w:tabs>
                <w:tab w:val="left" w:pos="360"/>
              </w:tabs>
              <w:spacing w:line="300" w:lineRule="exact"/>
              <w:jc w:val="center"/>
              <w:rPr>
                <w:rFonts w:ascii="仿宋_GB2312" w:eastAsia="仿宋_GB2312" w:hAnsi="宋体"/>
                <w:color w:val="000000"/>
                <w:spacing w:val="-6"/>
              </w:rPr>
            </w:pPr>
          </w:p>
        </w:tc>
      </w:tr>
      <w:tr w:rsidR="00A45F32" w:rsidTr="00F533B1">
        <w:trPr>
          <w:cantSplit/>
          <w:trHeight w:hRule="exact" w:val="567"/>
        </w:trPr>
        <w:tc>
          <w:tcPr>
            <w:tcW w:w="565" w:type="dxa"/>
            <w:vAlign w:val="center"/>
          </w:tcPr>
          <w:p w:rsidR="00A45F32" w:rsidRDefault="00A45F32" w:rsidP="00A45F32">
            <w:pPr>
              <w:numPr>
                <w:ilvl w:val="0"/>
                <w:numId w:val="1"/>
              </w:numPr>
              <w:tabs>
                <w:tab w:val="clear" w:pos="170"/>
                <w:tab w:val="center" w:pos="215"/>
                <w:tab w:val="left" w:pos="360"/>
              </w:tabs>
              <w:spacing w:line="300" w:lineRule="exact"/>
              <w:jc w:val="center"/>
              <w:rPr>
                <w:rFonts w:ascii="宋体" w:hAnsi="宋体"/>
                <w:color w:val="000000"/>
                <w:spacing w:val="-6"/>
              </w:rPr>
            </w:pPr>
          </w:p>
        </w:tc>
        <w:tc>
          <w:tcPr>
            <w:tcW w:w="1811" w:type="dxa"/>
            <w:vMerge/>
            <w:vAlign w:val="center"/>
          </w:tcPr>
          <w:p w:rsidR="00A45F32" w:rsidRDefault="00A45F32" w:rsidP="00F533B1">
            <w:pPr>
              <w:tabs>
                <w:tab w:val="left" w:pos="360"/>
              </w:tabs>
              <w:spacing w:line="300" w:lineRule="exact"/>
              <w:rPr>
                <w:rFonts w:ascii="宋体" w:hAnsi="宋体"/>
                <w:b/>
                <w:color w:val="000000"/>
                <w:spacing w:val="-6"/>
              </w:rPr>
            </w:pPr>
          </w:p>
        </w:tc>
        <w:tc>
          <w:tcPr>
            <w:tcW w:w="5665" w:type="dxa"/>
            <w:vAlign w:val="center"/>
          </w:tcPr>
          <w:p w:rsidR="00A45F32" w:rsidRDefault="00A45F32" w:rsidP="00F533B1">
            <w:pPr>
              <w:tabs>
                <w:tab w:val="left" w:pos="360"/>
              </w:tabs>
              <w:spacing w:line="300" w:lineRule="exact"/>
              <w:rPr>
                <w:rFonts w:ascii="仿宋_GB2312" w:eastAsia="仿宋_GB2312" w:hAnsi="宋体"/>
                <w:color w:val="000000"/>
                <w:spacing w:val="-6"/>
              </w:rPr>
            </w:pPr>
            <w:r>
              <w:rPr>
                <w:rFonts w:ascii="仿宋_GB2312" w:eastAsia="仿宋_GB2312" w:hAnsi="宋体" w:hint="eastAsia"/>
                <w:color w:val="000000"/>
                <w:spacing w:val="-6"/>
              </w:rPr>
              <w:t>能够按期完成军品科研生产任务</w:t>
            </w:r>
          </w:p>
        </w:tc>
        <w:tc>
          <w:tcPr>
            <w:tcW w:w="990" w:type="dxa"/>
            <w:vAlign w:val="center"/>
          </w:tcPr>
          <w:p w:rsidR="00A45F32" w:rsidRDefault="00A45F32" w:rsidP="00F533B1">
            <w:pPr>
              <w:tabs>
                <w:tab w:val="left" w:pos="360"/>
              </w:tabs>
              <w:spacing w:line="300" w:lineRule="exact"/>
              <w:jc w:val="center"/>
              <w:rPr>
                <w:rFonts w:ascii="仿宋_GB2312" w:eastAsia="仿宋_GB2312" w:hAnsi="宋体"/>
                <w:color w:val="000000"/>
                <w:spacing w:val="-6"/>
              </w:rPr>
            </w:pPr>
          </w:p>
        </w:tc>
        <w:tc>
          <w:tcPr>
            <w:tcW w:w="989" w:type="dxa"/>
            <w:vAlign w:val="center"/>
          </w:tcPr>
          <w:p w:rsidR="00A45F32" w:rsidRDefault="00A45F32" w:rsidP="00F533B1">
            <w:pPr>
              <w:tabs>
                <w:tab w:val="left" w:pos="360"/>
              </w:tabs>
              <w:spacing w:line="300" w:lineRule="exact"/>
              <w:jc w:val="center"/>
              <w:rPr>
                <w:rFonts w:ascii="仿宋_GB2312" w:eastAsia="仿宋_GB2312" w:hAnsi="宋体"/>
                <w:color w:val="000000"/>
                <w:spacing w:val="-6"/>
              </w:rPr>
            </w:pPr>
          </w:p>
        </w:tc>
        <w:tc>
          <w:tcPr>
            <w:tcW w:w="4439" w:type="dxa"/>
          </w:tcPr>
          <w:p w:rsidR="00A45F32" w:rsidRDefault="00A45F32" w:rsidP="00F533B1">
            <w:pPr>
              <w:tabs>
                <w:tab w:val="left" w:pos="360"/>
              </w:tabs>
              <w:spacing w:line="300" w:lineRule="exact"/>
              <w:jc w:val="center"/>
              <w:rPr>
                <w:rFonts w:ascii="仿宋_GB2312" w:eastAsia="仿宋_GB2312" w:hAnsi="宋体"/>
                <w:color w:val="000000"/>
                <w:spacing w:val="-6"/>
              </w:rPr>
            </w:pPr>
          </w:p>
        </w:tc>
      </w:tr>
      <w:tr w:rsidR="00A45F32" w:rsidTr="00F533B1">
        <w:trPr>
          <w:cantSplit/>
          <w:trHeight w:hRule="exact" w:val="828"/>
        </w:trPr>
        <w:tc>
          <w:tcPr>
            <w:tcW w:w="565" w:type="dxa"/>
            <w:tcBorders>
              <w:bottom w:val="single" w:sz="4" w:space="0" w:color="auto"/>
            </w:tcBorders>
            <w:vAlign w:val="center"/>
          </w:tcPr>
          <w:p w:rsidR="00A45F32" w:rsidRDefault="00A45F32" w:rsidP="00A45F32">
            <w:pPr>
              <w:numPr>
                <w:ilvl w:val="0"/>
                <w:numId w:val="1"/>
              </w:numPr>
              <w:tabs>
                <w:tab w:val="clear" w:pos="170"/>
                <w:tab w:val="center" w:pos="215"/>
                <w:tab w:val="left" w:pos="360"/>
              </w:tabs>
              <w:spacing w:line="300" w:lineRule="exact"/>
              <w:jc w:val="center"/>
              <w:rPr>
                <w:rFonts w:ascii="宋体" w:hAnsi="宋体"/>
                <w:color w:val="000000"/>
                <w:spacing w:val="-6"/>
              </w:rPr>
            </w:pPr>
          </w:p>
        </w:tc>
        <w:tc>
          <w:tcPr>
            <w:tcW w:w="1811" w:type="dxa"/>
            <w:vMerge/>
            <w:tcBorders>
              <w:bottom w:val="single" w:sz="4" w:space="0" w:color="auto"/>
            </w:tcBorders>
            <w:vAlign w:val="center"/>
          </w:tcPr>
          <w:p w:rsidR="00A45F32" w:rsidRDefault="00A45F32" w:rsidP="00F533B1">
            <w:pPr>
              <w:tabs>
                <w:tab w:val="left" w:pos="360"/>
              </w:tabs>
              <w:spacing w:line="300" w:lineRule="exact"/>
              <w:rPr>
                <w:rFonts w:ascii="宋体" w:hAnsi="宋体"/>
                <w:b/>
                <w:color w:val="000000"/>
                <w:spacing w:val="-6"/>
              </w:rPr>
            </w:pPr>
          </w:p>
        </w:tc>
        <w:tc>
          <w:tcPr>
            <w:tcW w:w="5665" w:type="dxa"/>
            <w:tcBorders>
              <w:bottom w:val="single" w:sz="4" w:space="0" w:color="auto"/>
            </w:tcBorders>
            <w:vAlign w:val="center"/>
          </w:tcPr>
          <w:p w:rsidR="00A45F32" w:rsidRDefault="00A45F32" w:rsidP="00F533B1">
            <w:pPr>
              <w:tabs>
                <w:tab w:val="left" w:pos="360"/>
              </w:tabs>
              <w:spacing w:line="300" w:lineRule="exact"/>
              <w:rPr>
                <w:rFonts w:ascii="仿宋_GB2312" w:eastAsia="仿宋_GB2312" w:hAnsi="宋体"/>
                <w:color w:val="000000"/>
                <w:spacing w:val="-6"/>
              </w:rPr>
            </w:pPr>
            <w:r>
              <w:rPr>
                <w:rFonts w:ascii="仿宋_GB2312" w:eastAsia="仿宋_GB2312" w:hAnsi="宋体" w:hint="eastAsia"/>
                <w:color w:val="000000"/>
                <w:spacing w:val="-6"/>
              </w:rPr>
              <w:t>主要用户或军事代表机构对军品任务完成情况和产品质量给予肯定评价并出具有效证明材料</w:t>
            </w:r>
          </w:p>
        </w:tc>
        <w:tc>
          <w:tcPr>
            <w:tcW w:w="990" w:type="dxa"/>
            <w:tcBorders>
              <w:bottom w:val="single" w:sz="4" w:space="0" w:color="auto"/>
            </w:tcBorders>
            <w:vAlign w:val="center"/>
          </w:tcPr>
          <w:p w:rsidR="00A45F32" w:rsidRDefault="00A45F32" w:rsidP="00F533B1">
            <w:pPr>
              <w:tabs>
                <w:tab w:val="left" w:pos="360"/>
              </w:tabs>
              <w:spacing w:line="300" w:lineRule="exact"/>
              <w:jc w:val="center"/>
              <w:rPr>
                <w:rFonts w:ascii="仿宋_GB2312" w:eastAsia="仿宋_GB2312" w:hAnsi="宋体"/>
                <w:color w:val="000000"/>
                <w:spacing w:val="-6"/>
              </w:rPr>
            </w:pPr>
          </w:p>
        </w:tc>
        <w:tc>
          <w:tcPr>
            <w:tcW w:w="989" w:type="dxa"/>
            <w:tcBorders>
              <w:bottom w:val="single" w:sz="4" w:space="0" w:color="auto"/>
            </w:tcBorders>
            <w:vAlign w:val="center"/>
          </w:tcPr>
          <w:p w:rsidR="00A45F32" w:rsidRDefault="00A45F32" w:rsidP="00F533B1">
            <w:pPr>
              <w:tabs>
                <w:tab w:val="left" w:pos="360"/>
              </w:tabs>
              <w:spacing w:line="300" w:lineRule="exact"/>
              <w:jc w:val="center"/>
              <w:rPr>
                <w:rFonts w:ascii="仿宋_GB2312" w:eastAsia="仿宋_GB2312" w:hAnsi="宋体"/>
                <w:color w:val="000000"/>
                <w:spacing w:val="-6"/>
              </w:rPr>
            </w:pPr>
          </w:p>
        </w:tc>
        <w:tc>
          <w:tcPr>
            <w:tcW w:w="4439" w:type="dxa"/>
          </w:tcPr>
          <w:p w:rsidR="00A45F32" w:rsidRDefault="00A45F32" w:rsidP="00F533B1">
            <w:pPr>
              <w:tabs>
                <w:tab w:val="left" w:pos="360"/>
              </w:tabs>
              <w:spacing w:line="300" w:lineRule="exact"/>
              <w:jc w:val="center"/>
              <w:rPr>
                <w:rFonts w:ascii="仿宋_GB2312" w:eastAsia="仿宋_GB2312" w:hAnsi="宋体"/>
                <w:color w:val="000000"/>
                <w:spacing w:val="-6"/>
              </w:rPr>
            </w:pPr>
          </w:p>
        </w:tc>
      </w:tr>
      <w:tr w:rsidR="00A45F32" w:rsidTr="00F533B1">
        <w:trPr>
          <w:cantSplit/>
          <w:trHeight w:hRule="exact" w:val="680"/>
        </w:trPr>
        <w:tc>
          <w:tcPr>
            <w:tcW w:w="565" w:type="dxa"/>
            <w:vMerge w:val="restart"/>
            <w:vAlign w:val="center"/>
          </w:tcPr>
          <w:p w:rsidR="00A45F32" w:rsidRDefault="00A45F32" w:rsidP="00F533B1">
            <w:pPr>
              <w:tabs>
                <w:tab w:val="center" w:pos="215"/>
                <w:tab w:val="left" w:pos="360"/>
              </w:tabs>
              <w:spacing w:line="300" w:lineRule="exact"/>
              <w:jc w:val="center"/>
              <w:rPr>
                <w:rFonts w:ascii="宋体" w:hAnsi="宋体"/>
                <w:color w:val="000000"/>
                <w:spacing w:val="-6"/>
              </w:rPr>
            </w:pPr>
            <w:r>
              <w:rPr>
                <w:rFonts w:ascii="宋体" w:hAnsi="宋体" w:hint="eastAsia"/>
                <w:color w:val="000000"/>
                <w:spacing w:val="-6"/>
              </w:rPr>
              <w:t>23</w:t>
            </w:r>
          </w:p>
        </w:tc>
        <w:tc>
          <w:tcPr>
            <w:tcW w:w="1811" w:type="dxa"/>
            <w:vMerge w:val="restart"/>
            <w:vAlign w:val="center"/>
          </w:tcPr>
          <w:p w:rsidR="00A45F32" w:rsidRDefault="00A45F32" w:rsidP="00F533B1">
            <w:pPr>
              <w:tabs>
                <w:tab w:val="left" w:pos="360"/>
              </w:tabs>
              <w:spacing w:line="300" w:lineRule="exact"/>
              <w:rPr>
                <w:rFonts w:ascii="宋体" w:hAnsi="宋体"/>
                <w:b/>
                <w:color w:val="000000"/>
                <w:spacing w:val="-6"/>
              </w:rPr>
            </w:pPr>
            <w:r>
              <w:rPr>
                <w:rFonts w:ascii="宋体" w:hAnsi="宋体" w:hint="eastAsia"/>
                <w:b/>
                <w:color w:val="000000"/>
                <w:spacing w:val="-6"/>
              </w:rPr>
              <w:t>军品科研生产条件的保持情况</w:t>
            </w:r>
          </w:p>
        </w:tc>
        <w:tc>
          <w:tcPr>
            <w:tcW w:w="5665" w:type="dxa"/>
            <w:vAlign w:val="center"/>
          </w:tcPr>
          <w:p w:rsidR="00A45F32" w:rsidRDefault="00A45F32" w:rsidP="00F533B1">
            <w:pPr>
              <w:tabs>
                <w:tab w:val="left" w:pos="360"/>
              </w:tabs>
              <w:spacing w:line="300" w:lineRule="exact"/>
              <w:rPr>
                <w:rFonts w:ascii="仿宋_GB2312" w:eastAsia="仿宋_GB2312" w:hAnsi="宋体"/>
                <w:color w:val="000000"/>
                <w:spacing w:val="-6"/>
              </w:rPr>
            </w:pPr>
            <w:r>
              <w:rPr>
                <w:rFonts w:ascii="仿宋_GB2312" w:eastAsia="仿宋_GB2312" w:hAnsi="宋体" w:hint="eastAsia"/>
                <w:color w:val="000000"/>
                <w:spacing w:val="-6"/>
              </w:rPr>
              <w:t>主要军品科研生产设备、设施未发生重大变化，且与现阶段军品科研生产需要相适应</w:t>
            </w:r>
          </w:p>
        </w:tc>
        <w:tc>
          <w:tcPr>
            <w:tcW w:w="990" w:type="dxa"/>
            <w:vAlign w:val="center"/>
          </w:tcPr>
          <w:p w:rsidR="00A45F32" w:rsidRDefault="00A45F32" w:rsidP="00F533B1">
            <w:pPr>
              <w:tabs>
                <w:tab w:val="left" w:pos="360"/>
              </w:tabs>
              <w:spacing w:line="300" w:lineRule="exact"/>
              <w:jc w:val="center"/>
              <w:rPr>
                <w:rFonts w:ascii="仿宋_GB2312" w:eastAsia="仿宋_GB2312" w:hAnsi="宋体"/>
                <w:color w:val="000000"/>
                <w:spacing w:val="-6"/>
              </w:rPr>
            </w:pPr>
          </w:p>
        </w:tc>
        <w:tc>
          <w:tcPr>
            <w:tcW w:w="989" w:type="dxa"/>
            <w:vAlign w:val="center"/>
          </w:tcPr>
          <w:p w:rsidR="00A45F32" w:rsidRDefault="00A45F32" w:rsidP="00F533B1">
            <w:pPr>
              <w:tabs>
                <w:tab w:val="left" w:pos="360"/>
              </w:tabs>
              <w:spacing w:line="300" w:lineRule="exact"/>
              <w:jc w:val="center"/>
              <w:rPr>
                <w:rFonts w:ascii="仿宋_GB2312" w:eastAsia="仿宋_GB2312" w:hAnsi="宋体"/>
                <w:color w:val="000000"/>
                <w:spacing w:val="-6"/>
              </w:rPr>
            </w:pPr>
          </w:p>
        </w:tc>
        <w:tc>
          <w:tcPr>
            <w:tcW w:w="4439" w:type="dxa"/>
          </w:tcPr>
          <w:p w:rsidR="00A45F32" w:rsidRDefault="00A45F32" w:rsidP="00F533B1">
            <w:pPr>
              <w:tabs>
                <w:tab w:val="left" w:pos="360"/>
              </w:tabs>
              <w:spacing w:line="300" w:lineRule="exact"/>
              <w:jc w:val="center"/>
              <w:rPr>
                <w:rFonts w:ascii="仿宋_GB2312" w:eastAsia="仿宋_GB2312" w:hAnsi="宋体"/>
                <w:color w:val="000000"/>
                <w:spacing w:val="-6"/>
              </w:rPr>
            </w:pPr>
          </w:p>
        </w:tc>
      </w:tr>
      <w:tr w:rsidR="00A45F32" w:rsidTr="00F533B1">
        <w:trPr>
          <w:cantSplit/>
          <w:trHeight w:hRule="exact" w:val="680"/>
        </w:trPr>
        <w:tc>
          <w:tcPr>
            <w:tcW w:w="565" w:type="dxa"/>
            <w:vMerge/>
            <w:vAlign w:val="center"/>
          </w:tcPr>
          <w:p w:rsidR="00A45F32" w:rsidRDefault="00A45F32" w:rsidP="00A45F32">
            <w:pPr>
              <w:numPr>
                <w:ilvl w:val="0"/>
                <w:numId w:val="1"/>
              </w:numPr>
              <w:tabs>
                <w:tab w:val="clear" w:pos="170"/>
                <w:tab w:val="center" w:pos="215"/>
                <w:tab w:val="left" w:pos="360"/>
              </w:tabs>
              <w:spacing w:line="300" w:lineRule="exact"/>
              <w:jc w:val="center"/>
              <w:rPr>
                <w:rFonts w:ascii="宋体" w:hAnsi="宋体"/>
                <w:color w:val="000000"/>
                <w:spacing w:val="-6"/>
              </w:rPr>
            </w:pPr>
          </w:p>
        </w:tc>
        <w:tc>
          <w:tcPr>
            <w:tcW w:w="1811" w:type="dxa"/>
            <w:vMerge/>
            <w:vAlign w:val="center"/>
          </w:tcPr>
          <w:p w:rsidR="00A45F32" w:rsidRDefault="00A45F32" w:rsidP="00F533B1">
            <w:pPr>
              <w:tabs>
                <w:tab w:val="left" w:pos="360"/>
              </w:tabs>
              <w:spacing w:line="300" w:lineRule="exact"/>
              <w:jc w:val="center"/>
              <w:rPr>
                <w:rFonts w:ascii="宋体" w:hAnsi="宋体"/>
                <w:b/>
                <w:color w:val="000000"/>
                <w:spacing w:val="-6"/>
              </w:rPr>
            </w:pPr>
          </w:p>
        </w:tc>
        <w:tc>
          <w:tcPr>
            <w:tcW w:w="5665" w:type="dxa"/>
            <w:vAlign w:val="center"/>
          </w:tcPr>
          <w:p w:rsidR="00A45F32" w:rsidRDefault="00A45F32" w:rsidP="00F533B1">
            <w:pPr>
              <w:tabs>
                <w:tab w:val="left" w:pos="360"/>
              </w:tabs>
              <w:spacing w:line="300" w:lineRule="exact"/>
              <w:rPr>
                <w:rFonts w:ascii="仿宋_GB2312" w:eastAsia="仿宋_GB2312" w:hAnsi="宋体"/>
                <w:color w:val="000000"/>
                <w:spacing w:val="-6"/>
              </w:rPr>
            </w:pPr>
            <w:r>
              <w:rPr>
                <w:rFonts w:ascii="仿宋_GB2312" w:eastAsia="仿宋_GB2312" w:hAnsi="宋体" w:hint="eastAsia"/>
                <w:color w:val="000000"/>
                <w:spacing w:val="-6"/>
              </w:rPr>
              <w:t>主要军品科研生产设备、设施发生变化，但未造成不利影响</w:t>
            </w:r>
          </w:p>
        </w:tc>
        <w:tc>
          <w:tcPr>
            <w:tcW w:w="990" w:type="dxa"/>
            <w:vAlign w:val="center"/>
          </w:tcPr>
          <w:p w:rsidR="00A45F32" w:rsidRDefault="00A45F32" w:rsidP="00F533B1">
            <w:pPr>
              <w:tabs>
                <w:tab w:val="left" w:pos="360"/>
              </w:tabs>
              <w:spacing w:line="300" w:lineRule="exact"/>
              <w:jc w:val="center"/>
              <w:rPr>
                <w:rFonts w:ascii="仿宋_GB2312" w:eastAsia="仿宋_GB2312" w:hAnsi="宋体"/>
                <w:color w:val="000000"/>
                <w:spacing w:val="-6"/>
              </w:rPr>
            </w:pPr>
          </w:p>
        </w:tc>
        <w:tc>
          <w:tcPr>
            <w:tcW w:w="989" w:type="dxa"/>
            <w:vAlign w:val="center"/>
          </w:tcPr>
          <w:p w:rsidR="00A45F32" w:rsidRDefault="00A45F32" w:rsidP="00F533B1">
            <w:pPr>
              <w:tabs>
                <w:tab w:val="left" w:pos="360"/>
              </w:tabs>
              <w:spacing w:line="300" w:lineRule="exact"/>
              <w:jc w:val="center"/>
              <w:rPr>
                <w:rFonts w:ascii="仿宋_GB2312" w:eastAsia="仿宋_GB2312" w:hAnsi="宋体"/>
                <w:color w:val="000000"/>
                <w:spacing w:val="-6"/>
              </w:rPr>
            </w:pPr>
          </w:p>
        </w:tc>
        <w:tc>
          <w:tcPr>
            <w:tcW w:w="4439" w:type="dxa"/>
          </w:tcPr>
          <w:p w:rsidR="00A45F32" w:rsidRDefault="00A45F32" w:rsidP="00F533B1">
            <w:pPr>
              <w:tabs>
                <w:tab w:val="left" w:pos="360"/>
              </w:tabs>
              <w:spacing w:line="300" w:lineRule="exact"/>
              <w:jc w:val="center"/>
              <w:rPr>
                <w:rFonts w:ascii="仿宋_GB2312" w:eastAsia="仿宋_GB2312" w:hAnsi="宋体"/>
                <w:color w:val="000000"/>
                <w:spacing w:val="-6"/>
              </w:rPr>
            </w:pPr>
          </w:p>
        </w:tc>
      </w:tr>
      <w:tr w:rsidR="00A45F32" w:rsidTr="00F533B1">
        <w:trPr>
          <w:cantSplit/>
          <w:trHeight w:hRule="exact" w:val="680"/>
        </w:trPr>
        <w:tc>
          <w:tcPr>
            <w:tcW w:w="565" w:type="dxa"/>
            <w:vAlign w:val="center"/>
          </w:tcPr>
          <w:p w:rsidR="00A45F32" w:rsidRDefault="00A45F32" w:rsidP="00F533B1">
            <w:pPr>
              <w:tabs>
                <w:tab w:val="center" w:pos="215"/>
                <w:tab w:val="left" w:pos="360"/>
              </w:tabs>
              <w:spacing w:line="300" w:lineRule="exact"/>
              <w:rPr>
                <w:rFonts w:ascii="宋体" w:hAnsi="宋体"/>
                <w:color w:val="000000"/>
                <w:spacing w:val="-6"/>
              </w:rPr>
            </w:pPr>
            <w:r>
              <w:rPr>
                <w:rFonts w:ascii="宋体" w:hAnsi="宋体" w:hint="eastAsia"/>
                <w:color w:val="000000"/>
                <w:spacing w:val="-6"/>
              </w:rPr>
              <w:t>24</w:t>
            </w:r>
          </w:p>
        </w:tc>
        <w:tc>
          <w:tcPr>
            <w:tcW w:w="1811" w:type="dxa"/>
            <w:vMerge/>
            <w:vAlign w:val="center"/>
          </w:tcPr>
          <w:p w:rsidR="00A45F32" w:rsidRDefault="00A45F32" w:rsidP="00F533B1">
            <w:pPr>
              <w:tabs>
                <w:tab w:val="left" w:pos="360"/>
              </w:tabs>
              <w:spacing w:line="300" w:lineRule="exact"/>
              <w:jc w:val="center"/>
              <w:rPr>
                <w:rFonts w:ascii="宋体" w:hAnsi="宋体"/>
                <w:b/>
                <w:color w:val="000000"/>
                <w:spacing w:val="-6"/>
              </w:rPr>
            </w:pPr>
          </w:p>
        </w:tc>
        <w:tc>
          <w:tcPr>
            <w:tcW w:w="5665" w:type="dxa"/>
            <w:vAlign w:val="center"/>
          </w:tcPr>
          <w:p w:rsidR="00A45F32" w:rsidRDefault="00A45F32" w:rsidP="00F533B1">
            <w:pPr>
              <w:tabs>
                <w:tab w:val="left" w:pos="360"/>
              </w:tabs>
              <w:spacing w:line="300" w:lineRule="exact"/>
              <w:rPr>
                <w:rFonts w:ascii="仿宋_GB2312" w:eastAsia="仿宋_GB2312" w:hAnsi="宋体"/>
                <w:color w:val="000000"/>
                <w:spacing w:val="-6"/>
              </w:rPr>
            </w:pPr>
            <w:r>
              <w:rPr>
                <w:rFonts w:ascii="仿宋_GB2312" w:eastAsia="仿宋_GB2312" w:hAnsi="仿宋" w:cs="Arial" w:hint="eastAsia"/>
                <w:color w:val="000000"/>
              </w:rPr>
              <w:t>属于军工关键设备设施的，按规定进行了登记管理</w:t>
            </w:r>
          </w:p>
        </w:tc>
        <w:tc>
          <w:tcPr>
            <w:tcW w:w="990" w:type="dxa"/>
            <w:vAlign w:val="center"/>
          </w:tcPr>
          <w:p w:rsidR="00A45F32" w:rsidRPr="00EF6F1C" w:rsidRDefault="00A45F32" w:rsidP="00F533B1">
            <w:pPr>
              <w:tabs>
                <w:tab w:val="left" w:pos="360"/>
              </w:tabs>
              <w:spacing w:line="300" w:lineRule="exact"/>
              <w:jc w:val="center"/>
              <w:rPr>
                <w:rFonts w:ascii="仿宋_GB2312" w:eastAsia="仿宋_GB2312" w:hAnsi="宋体"/>
                <w:color w:val="000000"/>
                <w:spacing w:val="-6"/>
              </w:rPr>
            </w:pPr>
          </w:p>
        </w:tc>
        <w:tc>
          <w:tcPr>
            <w:tcW w:w="989" w:type="dxa"/>
            <w:vAlign w:val="center"/>
          </w:tcPr>
          <w:p w:rsidR="00A45F32" w:rsidRDefault="00A45F32" w:rsidP="00F533B1">
            <w:pPr>
              <w:tabs>
                <w:tab w:val="left" w:pos="360"/>
              </w:tabs>
              <w:spacing w:line="300" w:lineRule="exact"/>
              <w:jc w:val="center"/>
              <w:rPr>
                <w:rFonts w:ascii="仿宋_GB2312" w:eastAsia="仿宋_GB2312" w:hAnsi="宋体"/>
                <w:color w:val="000000"/>
                <w:spacing w:val="-6"/>
              </w:rPr>
            </w:pPr>
          </w:p>
        </w:tc>
        <w:tc>
          <w:tcPr>
            <w:tcW w:w="4439" w:type="dxa"/>
          </w:tcPr>
          <w:p w:rsidR="00A45F32" w:rsidRDefault="00A45F32" w:rsidP="00F533B1">
            <w:pPr>
              <w:tabs>
                <w:tab w:val="left" w:pos="360"/>
              </w:tabs>
              <w:spacing w:line="300" w:lineRule="exact"/>
              <w:jc w:val="center"/>
              <w:rPr>
                <w:rFonts w:ascii="仿宋_GB2312" w:eastAsia="仿宋_GB2312" w:hAnsi="宋体"/>
                <w:color w:val="000000"/>
                <w:spacing w:val="-6"/>
              </w:rPr>
            </w:pPr>
          </w:p>
        </w:tc>
      </w:tr>
      <w:tr w:rsidR="00A45F32" w:rsidTr="00F533B1">
        <w:trPr>
          <w:cantSplit/>
          <w:trHeight w:hRule="exact" w:val="680"/>
        </w:trPr>
        <w:tc>
          <w:tcPr>
            <w:tcW w:w="565" w:type="dxa"/>
            <w:vMerge w:val="restart"/>
            <w:vAlign w:val="center"/>
          </w:tcPr>
          <w:p w:rsidR="00A45F32" w:rsidRDefault="00A45F32" w:rsidP="00F533B1">
            <w:pPr>
              <w:tabs>
                <w:tab w:val="center" w:pos="215"/>
                <w:tab w:val="left" w:pos="360"/>
              </w:tabs>
              <w:spacing w:line="300" w:lineRule="exact"/>
              <w:jc w:val="center"/>
              <w:rPr>
                <w:rFonts w:ascii="宋体" w:hAnsi="宋体"/>
                <w:color w:val="000000"/>
                <w:spacing w:val="-6"/>
              </w:rPr>
            </w:pPr>
            <w:r>
              <w:rPr>
                <w:rFonts w:ascii="宋体" w:hAnsi="宋体" w:hint="eastAsia"/>
                <w:color w:val="000000"/>
                <w:spacing w:val="-6"/>
              </w:rPr>
              <w:lastRenderedPageBreak/>
              <w:t>25</w:t>
            </w:r>
          </w:p>
        </w:tc>
        <w:tc>
          <w:tcPr>
            <w:tcW w:w="1811" w:type="dxa"/>
            <w:vMerge/>
            <w:vAlign w:val="center"/>
          </w:tcPr>
          <w:p w:rsidR="00A45F32" w:rsidRDefault="00A45F32" w:rsidP="00F533B1">
            <w:pPr>
              <w:tabs>
                <w:tab w:val="left" w:pos="360"/>
              </w:tabs>
              <w:spacing w:line="300" w:lineRule="exact"/>
              <w:jc w:val="center"/>
              <w:rPr>
                <w:rFonts w:ascii="宋体" w:hAnsi="宋体"/>
                <w:b/>
                <w:color w:val="000000"/>
                <w:spacing w:val="-6"/>
              </w:rPr>
            </w:pPr>
          </w:p>
        </w:tc>
        <w:tc>
          <w:tcPr>
            <w:tcW w:w="5665" w:type="dxa"/>
            <w:vAlign w:val="center"/>
          </w:tcPr>
          <w:p w:rsidR="00A45F32" w:rsidRDefault="00A45F32" w:rsidP="00F533B1">
            <w:pPr>
              <w:tabs>
                <w:tab w:val="left" w:pos="360"/>
              </w:tabs>
              <w:spacing w:line="300" w:lineRule="exact"/>
              <w:rPr>
                <w:rFonts w:ascii="仿宋_GB2312" w:eastAsia="仿宋_GB2312" w:hAnsi="宋体"/>
                <w:color w:val="000000"/>
                <w:spacing w:val="-6"/>
              </w:rPr>
            </w:pPr>
            <w:r>
              <w:rPr>
                <w:rFonts w:ascii="仿宋_GB2312" w:eastAsia="仿宋_GB2312" w:hAnsi="宋体" w:hint="eastAsia"/>
                <w:color w:val="000000"/>
                <w:spacing w:val="-6"/>
              </w:rPr>
              <w:t>军品科研生产骨干人员未发生变化，且与现阶段军品科研生产需要相适应</w:t>
            </w:r>
          </w:p>
        </w:tc>
        <w:tc>
          <w:tcPr>
            <w:tcW w:w="990" w:type="dxa"/>
            <w:vAlign w:val="center"/>
          </w:tcPr>
          <w:p w:rsidR="00A45F32" w:rsidRDefault="00A45F32" w:rsidP="00F533B1">
            <w:pPr>
              <w:tabs>
                <w:tab w:val="left" w:pos="360"/>
              </w:tabs>
              <w:spacing w:line="300" w:lineRule="exact"/>
              <w:jc w:val="center"/>
              <w:rPr>
                <w:rFonts w:ascii="仿宋_GB2312" w:eastAsia="仿宋_GB2312" w:hAnsi="宋体"/>
                <w:color w:val="000000"/>
                <w:spacing w:val="-6"/>
              </w:rPr>
            </w:pPr>
          </w:p>
        </w:tc>
        <w:tc>
          <w:tcPr>
            <w:tcW w:w="989" w:type="dxa"/>
            <w:vAlign w:val="center"/>
          </w:tcPr>
          <w:p w:rsidR="00A45F32" w:rsidRDefault="00A45F32" w:rsidP="00F533B1">
            <w:pPr>
              <w:tabs>
                <w:tab w:val="left" w:pos="360"/>
              </w:tabs>
              <w:spacing w:line="300" w:lineRule="exact"/>
              <w:jc w:val="center"/>
              <w:rPr>
                <w:rFonts w:ascii="仿宋_GB2312" w:eastAsia="仿宋_GB2312" w:hAnsi="宋体"/>
                <w:color w:val="000000"/>
                <w:spacing w:val="-6"/>
              </w:rPr>
            </w:pPr>
          </w:p>
        </w:tc>
        <w:tc>
          <w:tcPr>
            <w:tcW w:w="4439" w:type="dxa"/>
          </w:tcPr>
          <w:p w:rsidR="00A45F32" w:rsidRDefault="00A45F32" w:rsidP="00F533B1">
            <w:pPr>
              <w:tabs>
                <w:tab w:val="left" w:pos="360"/>
              </w:tabs>
              <w:spacing w:line="300" w:lineRule="exact"/>
              <w:jc w:val="center"/>
              <w:rPr>
                <w:rFonts w:ascii="仿宋_GB2312" w:eastAsia="仿宋_GB2312" w:hAnsi="宋体"/>
                <w:color w:val="000000"/>
                <w:spacing w:val="-6"/>
              </w:rPr>
            </w:pPr>
          </w:p>
        </w:tc>
      </w:tr>
      <w:tr w:rsidR="00A45F32" w:rsidTr="00F533B1">
        <w:trPr>
          <w:cantSplit/>
          <w:trHeight w:hRule="exact" w:val="414"/>
        </w:trPr>
        <w:tc>
          <w:tcPr>
            <w:tcW w:w="565" w:type="dxa"/>
            <w:vMerge/>
            <w:vAlign w:val="center"/>
          </w:tcPr>
          <w:p w:rsidR="00A45F32" w:rsidRDefault="00A45F32" w:rsidP="00A45F32">
            <w:pPr>
              <w:numPr>
                <w:ilvl w:val="0"/>
                <w:numId w:val="1"/>
              </w:numPr>
              <w:tabs>
                <w:tab w:val="clear" w:pos="170"/>
                <w:tab w:val="center" w:pos="215"/>
                <w:tab w:val="left" w:pos="360"/>
              </w:tabs>
              <w:spacing w:line="300" w:lineRule="exact"/>
              <w:jc w:val="center"/>
              <w:rPr>
                <w:rFonts w:ascii="宋体" w:hAnsi="宋体"/>
                <w:color w:val="000000"/>
                <w:spacing w:val="-6"/>
              </w:rPr>
            </w:pPr>
          </w:p>
        </w:tc>
        <w:tc>
          <w:tcPr>
            <w:tcW w:w="1811" w:type="dxa"/>
            <w:vMerge/>
            <w:vAlign w:val="center"/>
          </w:tcPr>
          <w:p w:rsidR="00A45F32" w:rsidRDefault="00A45F32" w:rsidP="00F533B1">
            <w:pPr>
              <w:tabs>
                <w:tab w:val="left" w:pos="360"/>
              </w:tabs>
              <w:spacing w:line="300" w:lineRule="exact"/>
              <w:jc w:val="center"/>
              <w:rPr>
                <w:rFonts w:ascii="宋体" w:hAnsi="宋体"/>
                <w:b/>
                <w:color w:val="000000"/>
                <w:spacing w:val="-6"/>
              </w:rPr>
            </w:pPr>
          </w:p>
        </w:tc>
        <w:tc>
          <w:tcPr>
            <w:tcW w:w="5665" w:type="dxa"/>
            <w:vAlign w:val="center"/>
          </w:tcPr>
          <w:p w:rsidR="00A45F32" w:rsidRDefault="00A45F32" w:rsidP="00F533B1">
            <w:pPr>
              <w:tabs>
                <w:tab w:val="left" w:pos="360"/>
              </w:tabs>
              <w:spacing w:line="300" w:lineRule="exact"/>
              <w:rPr>
                <w:rFonts w:ascii="仿宋_GB2312" w:eastAsia="仿宋_GB2312" w:hAnsi="宋体"/>
                <w:color w:val="000000"/>
                <w:spacing w:val="-6"/>
              </w:rPr>
            </w:pPr>
            <w:r>
              <w:rPr>
                <w:rFonts w:ascii="仿宋_GB2312" w:eastAsia="仿宋_GB2312" w:hAnsi="宋体" w:hint="eastAsia"/>
                <w:color w:val="000000"/>
                <w:spacing w:val="-6"/>
              </w:rPr>
              <w:t>军品科研生产骨干人员发生变化，但未造成不利影响</w:t>
            </w:r>
          </w:p>
        </w:tc>
        <w:tc>
          <w:tcPr>
            <w:tcW w:w="990" w:type="dxa"/>
            <w:vAlign w:val="center"/>
          </w:tcPr>
          <w:p w:rsidR="00A45F32" w:rsidRDefault="00A45F32" w:rsidP="00F533B1">
            <w:pPr>
              <w:tabs>
                <w:tab w:val="left" w:pos="360"/>
              </w:tabs>
              <w:spacing w:line="300" w:lineRule="exact"/>
              <w:jc w:val="center"/>
              <w:rPr>
                <w:rFonts w:ascii="仿宋_GB2312" w:eastAsia="仿宋_GB2312" w:hAnsi="宋体"/>
                <w:color w:val="000000"/>
                <w:spacing w:val="-6"/>
              </w:rPr>
            </w:pPr>
          </w:p>
        </w:tc>
        <w:tc>
          <w:tcPr>
            <w:tcW w:w="989" w:type="dxa"/>
            <w:vAlign w:val="center"/>
          </w:tcPr>
          <w:p w:rsidR="00A45F32" w:rsidRDefault="00A45F32" w:rsidP="00F533B1">
            <w:pPr>
              <w:tabs>
                <w:tab w:val="left" w:pos="360"/>
              </w:tabs>
              <w:spacing w:line="300" w:lineRule="exact"/>
              <w:jc w:val="center"/>
              <w:rPr>
                <w:rFonts w:ascii="仿宋_GB2312" w:eastAsia="仿宋_GB2312" w:hAnsi="宋体"/>
                <w:color w:val="000000"/>
                <w:spacing w:val="-6"/>
              </w:rPr>
            </w:pPr>
          </w:p>
        </w:tc>
        <w:tc>
          <w:tcPr>
            <w:tcW w:w="4439" w:type="dxa"/>
          </w:tcPr>
          <w:p w:rsidR="00A45F32" w:rsidRDefault="00A45F32" w:rsidP="00F533B1">
            <w:pPr>
              <w:tabs>
                <w:tab w:val="left" w:pos="360"/>
              </w:tabs>
              <w:spacing w:line="300" w:lineRule="exact"/>
              <w:jc w:val="center"/>
              <w:rPr>
                <w:rFonts w:ascii="仿宋_GB2312" w:eastAsia="仿宋_GB2312" w:hAnsi="宋体"/>
                <w:color w:val="000000"/>
                <w:spacing w:val="-6"/>
              </w:rPr>
            </w:pPr>
          </w:p>
        </w:tc>
      </w:tr>
      <w:tr w:rsidR="00A45F32" w:rsidTr="00F533B1">
        <w:trPr>
          <w:cantSplit/>
          <w:trHeight w:hRule="exact" w:val="680"/>
        </w:trPr>
        <w:tc>
          <w:tcPr>
            <w:tcW w:w="565" w:type="dxa"/>
            <w:vMerge w:val="restart"/>
            <w:vAlign w:val="center"/>
          </w:tcPr>
          <w:p w:rsidR="00A45F32" w:rsidRDefault="00A45F32" w:rsidP="00F533B1">
            <w:pPr>
              <w:tabs>
                <w:tab w:val="center" w:pos="215"/>
                <w:tab w:val="left" w:pos="360"/>
              </w:tabs>
              <w:spacing w:line="300" w:lineRule="exact"/>
              <w:jc w:val="center"/>
              <w:rPr>
                <w:rFonts w:ascii="宋体" w:hAnsi="宋体"/>
                <w:color w:val="000000"/>
                <w:spacing w:val="-6"/>
              </w:rPr>
            </w:pPr>
            <w:r>
              <w:rPr>
                <w:rFonts w:ascii="宋体" w:hAnsi="宋体" w:hint="eastAsia"/>
                <w:color w:val="000000"/>
                <w:spacing w:val="-6"/>
              </w:rPr>
              <w:t>26</w:t>
            </w:r>
          </w:p>
        </w:tc>
        <w:tc>
          <w:tcPr>
            <w:tcW w:w="1811" w:type="dxa"/>
            <w:vMerge/>
            <w:vAlign w:val="center"/>
          </w:tcPr>
          <w:p w:rsidR="00A45F32" w:rsidRDefault="00A45F32" w:rsidP="00F533B1">
            <w:pPr>
              <w:tabs>
                <w:tab w:val="left" w:pos="360"/>
              </w:tabs>
              <w:spacing w:line="300" w:lineRule="exact"/>
              <w:jc w:val="center"/>
              <w:rPr>
                <w:rFonts w:ascii="宋体" w:hAnsi="宋体"/>
                <w:b/>
                <w:color w:val="000000"/>
                <w:spacing w:val="-6"/>
              </w:rPr>
            </w:pPr>
          </w:p>
        </w:tc>
        <w:tc>
          <w:tcPr>
            <w:tcW w:w="5665" w:type="dxa"/>
            <w:vAlign w:val="center"/>
          </w:tcPr>
          <w:p w:rsidR="00A45F32" w:rsidRDefault="00A45F32" w:rsidP="00F533B1">
            <w:pPr>
              <w:tabs>
                <w:tab w:val="left" w:pos="360"/>
              </w:tabs>
              <w:spacing w:line="300" w:lineRule="exact"/>
              <w:rPr>
                <w:rFonts w:ascii="仿宋_GB2312" w:eastAsia="仿宋_GB2312" w:hAnsi="宋体"/>
                <w:color w:val="000000"/>
                <w:spacing w:val="-6"/>
              </w:rPr>
            </w:pPr>
            <w:r>
              <w:rPr>
                <w:rFonts w:ascii="仿宋_GB2312" w:eastAsia="仿宋_GB2312" w:hAnsi="宋体" w:hint="eastAsia"/>
                <w:color w:val="000000"/>
                <w:spacing w:val="-6"/>
              </w:rPr>
              <w:t>军品主要生产工艺未发生重大变化，且与现阶段军品科研生产需要相适应</w:t>
            </w:r>
          </w:p>
        </w:tc>
        <w:tc>
          <w:tcPr>
            <w:tcW w:w="990" w:type="dxa"/>
            <w:vAlign w:val="center"/>
          </w:tcPr>
          <w:p w:rsidR="00A45F32" w:rsidRDefault="00A45F32" w:rsidP="00F533B1">
            <w:pPr>
              <w:tabs>
                <w:tab w:val="left" w:pos="360"/>
              </w:tabs>
              <w:spacing w:line="300" w:lineRule="exact"/>
              <w:jc w:val="center"/>
              <w:rPr>
                <w:rFonts w:ascii="仿宋_GB2312" w:eastAsia="仿宋_GB2312" w:hAnsi="宋体"/>
                <w:color w:val="000000"/>
                <w:spacing w:val="-6"/>
              </w:rPr>
            </w:pPr>
          </w:p>
        </w:tc>
        <w:tc>
          <w:tcPr>
            <w:tcW w:w="989" w:type="dxa"/>
            <w:vAlign w:val="center"/>
          </w:tcPr>
          <w:p w:rsidR="00A45F32" w:rsidRDefault="00A45F32" w:rsidP="00F533B1">
            <w:pPr>
              <w:tabs>
                <w:tab w:val="left" w:pos="360"/>
              </w:tabs>
              <w:spacing w:line="300" w:lineRule="exact"/>
              <w:jc w:val="center"/>
              <w:rPr>
                <w:rFonts w:ascii="仿宋_GB2312" w:eastAsia="仿宋_GB2312" w:hAnsi="宋体"/>
                <w:color w:val="000000"/>
                <w:spacing w:val="-6"/>
              </w:rPr>
            </w:pPr>
          </w:p>
        </w:tc>
        <w:tc>
          <w:tcPr>
            <w:tcW w:w="4439" w:type="dxa"/>
          </w:tcPr>
          <w:p w:rsidR="00A45F32" w:rsidRDefault="00A45F32" w:rsidP="00F533B1">
            <w:pPr>
              <w:tabs>
                <w:tab w:val="left" w:pos="360"/>
              </w:tabs>
              <w:spacing w:line="300" w:lineRule="exact"/>
              <w:jc w:val="center"/>
              <w:rPr>
                <w:rFonts w:ascii="仿宋_GB2312" w:eastAsia="仿宋_GB2312" w:hAnsi="宋体"/>
                <w:color w:val="000000"/>
                <w:spacing w:val="-6"/>
              </w:rPr>
            </w:pPr>
          </w:p>
        </w:tc>
      </w:tr>
      <w:tr w:rsidR="00A45F32" w:rsidTr="00F533B1">
        <w:trPr>
          <w:cantSplit/>
          <w:trHeight w:hRule="exact" w:val="454"/>
        </w:trPr>
        <w:tc>
          <w:tcPr>
            <w:tcW w:w="565" w:type="dxa"/>
            <w:vMerge/>
            <w:vAlign w:val="center"/>
          </w:tcPr>
          <w:p w:rsidR="00A45F32" w:rsidRDefault="00A45F32" w:rsidP="00A45F32">
            <w:pPr>
              <w:numPr>
                <w:ilvl w:val="0"/>
                <w:numId w:val="1"/>
              </w:numPr>
              <w:tabs>
                <w:tab w:val="clear" w:pos="170"/>
                <w:tab w:val="center" w:pos="215"/>
                <w:tab w:val="left" w:pos="360"/>
              </w:tabs>
              <w:spacing w:line="300" w:lineRule="exact"/>
              <w:jc w:val="center"/>
              <w:rPr>
                <w:rFonts w:ascii="宋体" w:hAnsi="宋体"/>
                <w:color w:val="000000"/>
                <w:spacing w:val="-6"/>
              </w:rPr>
            </w:pPr>
          </w:p>
        </w:tc>
        <w:tc>
          <w:tcPr>
            <w:tcW w:w="1811" w:type="dxa"/>
            <w:vMerge/>
            <w:vAlign w:val="center"/>
          </w:tcPr>
          <w:p w:rsidR="00A45F32" w:rsidRDefault="00A45F32" w:rsidP="00F533B1">
            <w:pPr>
              <w:tabs>
                <w:tab w:val="left" w:pos="360"/>
              </w:tabs>
              <w:spacing w:line="300" w:lineRule="exact"/>
              <w:jc w:val="center"/>
              <w:rPr>
                <w:rFonts w:ascii="宋体" w:hAnsi="宋体"/>
                <w:b/>
                <w:color w:val="000000"/>
                <w:spacing w:val="-6"/>
              </w:rPr>
            </w:pPr>
          </w:p>
        </w:tc>
        <w:tc>
          <w:tcPr>
            <w:tcW w:w="5665" w:type="dxa"/>
            <w:tcBorders>
              <w:top w:val="single" w:sz="4" w:space="0" w:color="auto"/>
            </w:tcBorders>
            <w:vAlign w:val="center"/>
          </w:tcPr>
          <w:p w:rsidR="00A45F32" w:rsidRDefault="00A45F32" w:rsidP="00F533B1">
            <w:pPr>
              <w:tabs>
                <w:tab w:val="left" w:pos="360"/>
              </w:tabs>
              <w:spacing w:line="300" w:lineRule="exact"/>
              <w:rPr>
                <w:rFonts w:ascii="仿宋_GB2312" w:eastAsia="仿宋_GB2312" w:hAnsi="宋体"/>
                <w:color w:val="000000"/>
                <w:spacing w:val="-6"/>
              </w:rPr>
            </w:pPr>
            <w:r>
              <w:rPr>
                <w:rFonts w:ascii="仿宋_GB2312" w:eastAsia="仿宋_GB2312" w:hAnsi="宋体" w:hint="eastAsia"/>
                <w:color w:val="000000"/>
                <w:spacing w:val="-6"/>
              </w:rPr>
              <w:t>军品主要生产工艺发生重大变化，但未造成不利影响</w:t>
            </w:r>
          </w:p>
        </w:tc>
        <w:tc>
          <w:tcPr>
            <w:tcW w:w="990" w:type="dxa"/>
            <w:tcBorders>
              <w:top w:val="single" w:sz="4" w:space="0" w:color="auto"/>
            </w:tcBorders>
            <w:vAlign w:val="center"/>
          </w:tcPr>
          <w:p w:rsidR="00A45F32" w:rsidRDefault="00A45F32" w:rsidP="00F533B1">
            <w:pPr>
              <w:tabs>
                <w:tab w:val="left" w:pos="360"/>
              </w:tabs>
              <w:spacing w:line="300" w:lineRule="exact"/>
              <w:jc w:val="center"/>
              <w:rPr>
                <w:rFonts w:ascii="仿宋_GB2312" w:eastAsia="仿宋_GB2312" w:hAnsi="宋体"/>
                <w:color w:val="000000"/>
                <w:spacing w:val="-6"/>
              </w:rPr>
            </w:pPr>
          </w:p>
        </w:tc>
        <w:tc>
          <w:tcPr>
            <w:tcW w:w="989" w:type="dxa"/>
            <w:tcBorders>
              <w:top w:val="single" w:sz="4" w:space="0" w:color="auto"/>
            </w:tcBorders>
          </w:tcPr>
          <w:p w:rsidR="00A45F32" w:rsidRDefault="00A45F32" w:rsidP="00F533B1">
            <w:pPr>
              <w:tabs>
                <w:tab w:val="left" w:pos="360"/>
              </w:tabs>
              <w:spacing w:line="300" w:lineRule="exact"/>
              <w:jc w:val="center"/>
              <w:rPr>
                <w:rFonts w:ascii="仿宋_GB2312" w:eastAsia="仿宋_GB2312" w:hAnsi="宋体"/>
                <w:color w:val="000000"/>
                <w:spacing w:val="-6"/>
              </w:rPr>
            </w:pPr>
          </w:p>
        </w:tc>
        <w:tc>
          <w:tcPr>
            <w:tcW w:w="4439" w:type="dxa"/>
            <w:tcBorders>
              <w:top w:val="single" w:sz="4" w:space="0" w:color="auto"/>
            </w:tcBorders>
            <w:vAlign w:val="center"/>
          </w:tcPr>
          <w:p w:rsidR="00A45F32" w:rsidRDefault="00A45F32" w:rsidP="00F533B1">
            <w:pPr>
              <w:tabs>
                <w:tab w:val="left" w:pos="360"/>
              </w:tabs>
              <w:spacing w:line="300" w:lineRule="exact"/>
              <w:jc w:val="center"/>
              <w:rPr>
                <w:rFonts w:ascii="仿宋_GB2312" w:eastAsia="仿宋_GB2312" w:hAnsi="宋体"/>
                <w:color w:val="000000"/>
                <w:spacing w:val="-6"/>
              </w:rPr>
            </w:pPr>
          </w:p>
        </w:tc>
      </w:tr>
      <w:tr w:rsidR="00A45F32" w:rsidTr="00F533B1">
        <w:trPr>
          <w:cantSplit/>
          <w:trHeight w:hRule="exact" w:val="726"/>
        </w:trPr>
        <w:tc>
          <w:tcPr>
            <w:tcW w:w="565" w:type="dxa"/>
            <w:vMerge w:val="restart"/>
            <w:vAlign w:val="center"/>
          </w:tcPr>
          <w:p w:rsidR="00A45F32" w:rsidRDefault="00A45F32" w:rsidP="00F533B1">
            <w:pPr>
              <w:tabs>
                <w:tab w:val="center" w:pos="215"/>
                <w:tab w:val="left" w:pos="360"/>
              </w:tabs>
              <w:spacing w:line="300" w:lineRule="exact"/>
              <w:rPr>
                <w:rFonts w:ascii="宋体" w:hAnsi="宋体"/>
                <w:color w:val="000000"/>
                <w:spacing w:val="-6"/>
              </w:rPr>
            </w:pPr>
            <w:r>
              <w:rPr>
                <w:rFonts w:ascii="宋体" w:hAnsi="宋体" w:hint="eastAsia"/>
                <w:color w:val="000000"/>
                <w:spacing w:val="-6"/>
              </w:rPr>
              <w:t>27</w:t>
            </w:r>
          </w:p>
        </w:tc>
        <w:tc>
          <w:tcPr>
            <w:tcW w:w="1811" w:type="dxa"/>
            <w:vMerge/>
            <w:vAlign w:val="center"/>
          </w:tcPr>
          <w:p w:rsidR="00A45F32" w:rsidRDefault="00A45F32" w:rsidP="00F533B1">
            <w:pPr>
              <w:tabs>
                <w:tab w:val="left" w:pos="360"/>
              </w:tabs>
              <w:spacing w:line="300" w:lineRule="exact"/>
              <w:jc w:val="center"/>
              <w:rPr>
                <w:rFonts w:ascii="宋体" w:hAnsi="宋体"/>
                <w:b/>
                <w:color w:val="000000"/>
                <w:spacing w:val="-6"/>
              </w:rPr>
            </w:pPr>
          </w:p>
        </w:tc>
        <w:tc>
          <w:tcPr>
            <w:tcW w:w="5665" w:type="dxa"/>
            <w:vAlign w:val="center"/>
          </w:tcPr>
          <w:p w:rsidR="00A45F32" w:rsidRDefault="00A45F32" w:rsidP="00F533B1">
            <w:pPr>
              <w:tabs>
                <w:tab w:val="left" w:pos="360"/>
              </w:tabs>
              <w:spacing w:line="300" w:lineRule="exact"/>
              <w:rPr>
                <w:rFonts w:ascii="仿宋_GB2312" w:eastAsia="仿宋_GB2312" w:hAnsi="宋体"/>
                <w:color w:val="000000"/>
                <w:spacing w:val="-6"/>
              </w:rPr>
            </w:pPr>
            <w:r>
              <w:rPr>
                <w:rFonts w:ascii="仿宋_GB2312" w:eastAsia="仿宋_GB2312" w:hAnsi="宋体" w:hint="eastAsia"/>
                <w:color w:val="000000"/>
                <w:spacing w:val="-6"/>
              </w:rPr>
              <w:t>外协渠道未发生变化，且与现阶段军品科研生产需要相适应</w:t>
            </w:r>
          </w:p>
        </w:tc>
        <w:tc>
          <w:tcPr>
            <w:tcW w:w="990" w:type="dxa"/>
            <w:vAlign w:val="center"/>
          </w:tcPr>
          <w:p w:rsidR="00A45F32" w:rsidRDefault="00A45F32" w:rsidP="00F533B1">
            <w:pPr>
              <w:tabs>
                <w:tab w:val="left" w:pos="360"/>
              </w:tabs>
              <w:spacing w:line="300" w:lineRule="exact"/>
              <w:jc w:val="center"/>
              <w:rPr>
                <w:rFonts w:ascii="仿宋_GB2312" w:eastAsia="仿宋_GB2312" w:hAnsi="宋体"/>
                <w:color w:val="000000"/>
                <w:spacing w:val="-6"/>
              </w:rPr>
            </w:pPr>
          </w:p>
        </w:tc>
        <w:tc>
          <w:tcPr>
            <w:tcW w:w="989" w:type="dxa"/>
          </w:tcPr>
          <w:p w:rsidR="00A45F32" w:rsidRDefault="00A45F32" w:rsidP="00F533B1">
            <w:pPr>
              <w:tabs>
                <w:tab w:val="left" w:pos="360"/>
              </w:tabs>
              <w:spacing w:line="300" w:lineRule="exact"/>
              <w:jc w:val="center"/>
              <w:rPr>
                <w:rFonts w:ascii="仿宋_GB2312" w:eastAsia="仿宋_GB2312" w:hAnsi="宋体"/>
                <w:color w:val="000000"/>
                <w:spacing w:val="-6"/>
              </w:rPr>
            </w:pPr>
          </w:p>
        </w:tc>
        <w:tc>
          <w:tcPr>
            <w:tcW w:w="4439" w:type="dxa"/>
            <w:vAlign w:val="center"/>
          </w:tcPr>
          <w:p w:rsidR="00A45F32" w:rsidRDefault="00A45F32" w:rsidP="00F533B1">
            <w:pPr>
              <w:tabs>
                <w:tab w:val="left" w:pos="360"/>
              </w:tabs>
              <w:spacing w:line="300" w:lineRule="exact"/>
              <w:jc w:val="center"/>
              <w:rPr>
                <w:rFonts w:ascii="仿宋_GB2312" w:eastAsia="仿宋_GB2312" w:hAnsi="宋体"/>
                <w:color w:val="000000"/>
                <w:spacing w:val="-6"/>
              </w:rPr>
            </w:pPr>
          </w:p>
        </w:tc>
      </w:tr>
      <w:tr w:rsidR="00A45F32" w:rsidTr="00F533B1">
        <w:trPr>
          <w:cantSplit/>
          <w:trHeight w:hRule="exact" w:val="454"/>
        </w:trPr>
        <w:tc>
          <w:tcPr>
            <w:tcW w:w="565" w:type="dxa"/>
            <w:vMerge/>
            <w:vAlign w:val="center"/>
          </w:tcPr>
          <w:p w:rsidR="00A45F32" w:rsidRDefault="00A45F32" w:rsidP="00A45F32">
            <w:pPr>
              <w:numPr>
                <w:ilvl w:val="0"/>
                <w:numId w:val="1"/>
              </w:numPr>
              <w:tabs>
                <w:tab w:val="clear" w:pos="170"/>
                <w:tab w:val="center" w:pos="215"/>
                <w:tab w:val="left" w:pos="360"/>
              </w:tabs>
              <w:spacing w:line="300" w:lineRule="exact"/>
              <w:jc w:val="center"/>
              <w:rPr>
                <w:rFonts w:ascii="宋体" w:hAnsi="宋体"/>
                <w:color w:val="000000"/>
                <w:spacing w:val="-6"/>
              </w:rPr>
            </w:pPr>
          </w:p>
        </w:tc>
        <w:tc>
          <w:tcPr>
            <w:tcW w:w="1811" w:type="dxa"/>
            <w:vMerge/>
            <w:vAlign w:val="center"/>
          </w:tcPr>
          <w:p w:rsidR="00A45F32" w:rsidRDefault="00A45F32" w:rsidP="00F533B1">
            <w:pPr>
              <w:tabs>
                <w:tab w:val="left" w:pos="360"/>
              </w:tabs>
              <w:spacing w:line="300" w:lineRule="exact"/>
              <w:jc w:val="center"/>
              <w:rPr>
                <w:rFonts w:ascii="宋体" w:hAnsi="宋体"/>
                <w:b/>
                <w:color w:val="000000"/>
                <w:spacing w:val="-6"/>
              </w:rPr>
            </w:pPr>
          </w:p>
        </w:tc>
        <w:tc>
          <w:tcPr>
            <w:tcW w:w="5665" w:type="dxa"/>
            <w:vAlign w:val="center"/>
          </w:tcPr>
          <w:p w:rsidR="00A45F32" w:rsidRDefault="00A45F32" w:rsidP="00F533B1">
            <w:pPr>
              <w:tabs>
                <w:tab w:val="left" w:pos="360"/>
              </w:tabs>
              <w:spacing w:line="300" w:lineRule="exact"/>
              <w:rPr>
                <w:rFonts w:ascii="仿宋_GB2312" w:eastAsia="仿宋_GB2312" w:hAnsi="宋体"/>
                <w:color w:val="000000"/>
                <w:spacing w:val="-6"/>
              </w:rPr>
            </w:pPr>
            <w:r>
              <w:rPr>
                <w:rFonts w:ascii="仿宋_GB2312" w:eastAsia="仿宋_GB2312" w:hAnsi="宋体" w:hint="eastAsia"/>
                <w:color w:val="000000"/>
                <w:spacing w:val="-6"/>
              </w:rPr>
              <w:t>外协渠道发生变化，但未造成不利影响</w:t>
            </w:r>
          </w:p>
        </w:tc>
        <w:tc>
          <w:tcPr>
            <w:tcW w:w="990" w:type="dxa"/>
            <w:vAlign w:val="center"/>
          </w:tcPr>
          <w:p w:rsidR="00A45F32" w:rsidRDefault="00A45F32" w:rsidP="00F533B1">
            <w:pPr>
              <w:tabs>
                <w:tab w:val="left" w:pos="360"/>
              </w:tabs>
              <w:spacing w:line="300" w:lineRule="exact"/>
              <w:jc w:val="center"/>
              <w:rPr>
                <w:rFonts w:ascii="仿宋_GB2312" w:eastAsia="仿宋_GB2312" w:hAnsi="宋体"/>
                <w:color w:val="000000"/>
                <w:spacing w:val="-6"/>
              </w:rPr>
            </w:pPr>
          </w:p>
        </w:tc>
        <w:tc>
          <w:tcPr>
            <w:tcW w:w="989" w:type="dxa"/>
          </w:tcPr>
          <w:p w:rsidR="00A45F32" w:rsidRDefault="00A45F32" w:rsidP="00F533B1">
            <w:pPr>
              <w:tabs>
                <w:tab w:val="left" w:pos="360"/>
              </w:tabs>
              <w:spacing w:line="300" w:lineRule="exact"/>
              <w:jc w:val="center"/>
              <w:rPr>
                <w:rFonts w:ascii="仿宋_GB2312" w:eastAsia="仿宋_GB2312" w:hAnsi="宋体"/>
                <w:color w:val="000000"/>
                <w:spacing w:val="-6"/>
              </w:rPr>
            </w:pPr>
          </w:p>
        </w:tc>
        <w:tc>
          <w:tcPr>
            <w:tcW w:w="4439" w:type="dxa"/>
            <w:vAlign w:val="center"/>
          </w:tcPr>
          <w:p w:rsidR="00A45F32" w:rsidRDefault="00A45F32" w:rsidP="00F533B1">
            <w:pPr>
              <w:tabs>
                <w:tab w:val="left" w:pos="360"/>
              </w:tabs>
              <w:spacing w:line="300" w:lineRule="exact"/>
              <w:jc w:val="center"/>
              <w:rPr>
                <w:rFonts w:ascii="仿宋_GB2312" w:eastAsia="仿宋_GB2312" w:hAnsi="宋体"/>
                <w:color w:val="000000"/>
                <w:spacing w:val="-6"/>
              </w:rPr>
            </w:pPr>
          </w:p>
        </w:tc>
      </w:tr>
      <w:tr w:rsidR="00A45F32" w:rsidTr="00F533B1">
        <w:trPr>
          <w:cantSplit/>
          <w:trHeight w:hRule="exact" w:val="454"/>
        </w:trPr>
        <w:tc>
          <w:tcPr>
            <w:tcW w:w="565" w:type="dxa"/>
            <w:vAlign w:val="center"/>
          </w:tcPr>
          <w:p w:rsidR="00A45F32" w:rsidRDefault="00A45F32" w:rsidP="00F533B1">
            <w:pPr>
              <w:tabs>
                <w:tab w:val="center" w:pos="215"/>
                <w:tab w:val="left" w:pos="360"/>
              </w:tabs>
              <w:spacing w:line="300" w:lineRule="exact"/>
              <w:rPr>
                <w:rFonts w:ascii="宋体" w:hAnsi="宋体"/>
                <w:color w:val="000000"/>
                <w:spacing w:val="-6"/>
              </w:rPr>
            </w:pPr>
            <w:r>
              <w:rPr>
                <w:rFonts w:ascii="宋体" w:hAnsi="宋体" w:hint="eastAsia"/>
                <w:color w:val="000000"/>
                <w:spacing w:val="-6"/>
              </w:rPr>
              <w:t>28</w:t>
            </w:r>
          </w:p>
        </w:tc>
        <w:tc>
          <w:tcPr>
            <w:tcW w:w="1811" w:type="dxa"/>
            <w:vMerge w:val="restart"/>
            <w:vAlign w:val="center"/>
          </w:tcPr>
          <w:p w:rsidR="00A45F32" w:rsidRDefault="00A45F32" w:rsidP="00F533B1">
            <w:pPr>
              <w:tabs>
                <w:tab w:val="left" w:pos="360"/>
              </w:tabs>
              <w:spacing w:line="300" w:lineRule="exact"/>
              <w:rPr>
                <w:rFonts w:ascii="宋体" w:hAnsi="宋体"/>
                <w:color w:val="000000"/>
                <w:spacing w:val="-6"/>
              </w:rPr>
            </w:pPr>
            <w:r>
              <w:rPr>
                <w:rFonts w:ascii="宋体" w:hAnsi="宋体" w:hint="eastAsia"/>
                <w:b/>
                <w:color w:val="000000"/>
                <w:spacing w:val="-6"/>
              </w:rPr>
              <w:t>质量管理情况</w:t>
            </w:r>
          </w:p>
        </w:tc>
        <w:tc>
          <w:tcPr>
            <w:tcW w:w="5665" w:type="dxa"/>
            <w:vAlign w:val="center"/>
          </w:tcPr>
          <w:p w:rsidR="00A45F32" w:rsidRDefault="00A45F32" w:rsidP="00F533B1">
            <w:pPr>
              <w:tabs>
                <w:tab w:val="left" w:pos="360"/>
              </w:tabs>
              <w:spacing w:line="300" w:lineRule="exact"/>
              <w:rPr>
                <w:rFonts w:ascii="仿宋_GB2312" w:eastAsia="仿宋_GB2312" w:hAnsi="宋体"/>
                <w:color w:val="000000"/>
                <w:spacing w:val="-6"/>
              </w:rPr>
            </w:pPr>
            <w:r>
              <w:rPr>
                <w:rFonts w:ascii="仿宋_GB2312" w:eastAsia="仿宋_GB2312" w:hAnsi="宋体" w:hint="eastAsia"/>
                <w:color w:val="000000"/>
                <w:spacing w:val="-6"/>
              </w:rPr>
              <w:t>军品科研生产活动按军工质量法规和标准执行</w:t>
            </w:r>
          </w:p>
        </w:tc>
        <w:tc>
          <w:tcPr>
            <w:tcW w:w="990" w:type="dxa"/>
            <w:vAlign w:val="center"/>
          </w:tcPr>
          <w:p w:rsidR="00A45F32" w:rsidRDefault="00A45F32" w:rsidP="00F533B1">
            <w:pPr>
              <w:tabs>
                <w:tab w:val="left" w:pos="360"/>
              </w:tabs>
              <w:spacing w:line="300" w:lineRule="exact"/>
              <w:jc w:val="center"/>
              <w:rPr>
                <w:rFonts w:ascii="仿宋_GB2312" w:eastAsia="仿宋_GB2312" w:hAnsi="宋体"/>
                <w:color w:val="000000"/>
                <w:spacing w:val="-6"/>
              </w:rPr>
            </w:pPr>
          </w:p>
        </w:tc>
        <w:tc>
          <w:tcPr>
            <w:tcW w:w="989" w:type="dxa"/>
          </w:tcPr>
          <w:p w:rsidR="00A45F32" w:rsidRDefault="00A45F32" w:rsidP="00F533B1">
            <w:pPr>
              <w:tabs>
                <w:tab w:val="left" w:pos="360"/>
              </w:tabs>
              <w:spacing w:line="300" w:lineRule="exact"/>
              <w:jc w:val="center"/>
              <w:rPr>
                <w:rFonts w:ascii="仿宋_GB2312" w:eastAsia="仿宋_GB2312" w:hAnsi="宋体"/>
                <w:color w:val="000000"/>
                <w:spacing w:val="-6"/>
              </w:rPr>
            </w:pPr>
          </w:p>
        </w:tc>
        <w:tc>
          <w:tcPr>
            <w:tcW w:w="4439" w:type="dxa"/>
            <w:vAlign w:val="center"/>
          </w:tcPr>
          <w:p w:rsidR="00A45F32" w:rsidRDefault="00A45F32" w:rsidP="00F533B1">
            <w:pPr>
              <w:tabs>
                <w:tab w:val="left" w:pos="360"/>
              </w:tabs>
              <w:spacing w:line="300" w:lineRule="exact"/>
              <w:jc w:val="center"/>
              <w:rPr>
                <w:rFonts w:ascii="仿宋_GB2312" w:eastAsia="仿宋_GB2312" w:hAnsi="宋体"/>
                <w:color w:val="000000"/>
                <w:spacing w:val="-6"/>
              </w:rPr>
            </w:pPr>
          </w:p>
        </w:tc>
      </w:tr>
      <w:tr w:rsidR="00A45F32" w:rsidTr="00F533B1">
        <w:trPr>
          <w:cantSplit/>
          <w:trHeight w:hRule="exact" w:val="454"/>
        </w:trPr>
        <w:tc>
          <w:tcPr>
            <w:tcW w:w="565" w:type="dxa"/>
            <w:vAlign w:val="center"/>
          </w:tcPr>
          <w:p w:rsidR="00A45F32" w:rsidRDefault="00A45F32" w:rsidP="00F533B1">
            <w:pPr>
              <w:tabs>
                <w:tab w:val="center" w:pos="215"/>
                <w:tab w:val="left" w:pos="360"/>
              </w:tabs>
              <w:spacing w:line="300" w:lineRule="exact"/>
              <w:rPr>
                <w:rFonts w:ascii="宋体" w:hAnsi="宋体"/>
                <w:color w:val="000000"/>
                <w:spacing w:val="-6"/>
              </w:rPr>
            </w:pPr>
            <w:r>
              <w:rPr>
                <w:rFonts w:ascii="宋体" w:hAnsi="宋体" w:hint="eastAsia"/>
                <w:color w:val="000000"/>
                <w:spacing w:val="-6"/>
              </w:rPr>
              <w:t>29</w:t>
            </w:r>
          </w:p>
        </w:tc>
        <w:tc>
          <w:tcPr>
            <w:tcW w:w="1811" w:type="dxa"/>
            <w:vMerge/>
            <w:vAlign w:val="center"/>
          </w:tcPr>
          <w:p w:rsidR="00A45F32" w:rsidRDefault="00A45F32" w:rsidP="00F533B1">
            <w:pPr>
              <w:tabs>
                <w:tab w:val="left" w:pos="360"/>
              </w:tabs>
              <w:spacing w:line="300" w:lineRule="exact"/>
              <w:jc w:val="center"/>
              <w:rPr>
                <w:rFonts w:ascii="宋体" w:hAnsi="宋体"/>
                <w:color w:val="000000"/>
                <w:spacing w:val="-6"/>
              </w:rPr>
            </w:pPr>
          </w:p>
        </w:tc>
        <w:tc>
          <w:tcPr>
            <w:tcW w:w="5665" w:type="dxa"/>
            <w:vAlign w:val="center"/>
          </w:tcPr>
          <w:p w:rsidR="00A45F32" w:rsidRDefault="00A45F32" w:rsidP="00F533B1">
            <w:pPr>
              <w:tabs>
                <w:tab w:val="left" w:pos="360"/>
              </w:tabs>
              <w:spacing w:line="300" w:lineRule="exact"/>
              <w:rPr>
                <w:rFonts w:ascii="仿宋_GB2312" w:eastAsia="仿宋_GB2312" w:hAnsi="宋体"/>
                <w:color w:val="000000"/>
                <w:spacing w:val="-6"/>
              </w:rPr>
            </w:pPr>
            <w:r>
              <w:rPr>
                <w:rFonts w:ascii="仿宋_GB2312" w:eastAsia="仿宋_GB2312" w:hAnsi="宋体" w:hint="eastAsia"/>
                <w:color w:val="000000"/>
                <w:spacing w:val="-6"/>
              </w:rPr>
              <w:t>质量管理体系运行良好</w:t>
            </w:r>
          </w:p>
        </w:tc>
        <w:tc>
          <w:tcPr>
            <w:tcW w:w="990" w:type="dxa"/>
            <w:vAlign w:val="center"/>
          </w:tcPr>
          <w:p w:rsidR="00A45F32" w:rsidRDefault="00A45F32" w:rsidP="00F533B1">
            <w:pPr>
              <w:tabs>
                <w:tab w:val="left" w:pos="360"/>
              </w:tabs>
              <w:spacing w:line="300" w:lineRule="exact"/>
              <w:jc w:val="center"/>
              <w:rPr>
                <w:rFonts w:ascii="仿宋_GB2312" w:eastAsia="仿宋_GB2312" w:hAnsi="宋体"/>
                <w:color w:val="000000"/>
                <w:spacing w:val="-6"/>
              </w:rPr>
            </w:pPr>
          </w:p>
        </w:tc>
        <w:tc>
          <w:tcPr>
            <w:tcW w:w="989" w:type="dxa"/>
          </w:tcPr>
          <w:p w:rsidR="00A45F32" w:rsidRDefault="00A45F32" w:rsidP="00F533B1">
            <w:pPr>
              <w:tabs>
                <w:tab w:val="left" w:pos="360"/>
              </w:tabs>
              <w:spacing w:line="300" w:lineRule="exact"/>
              <w:jc w:val="center"/>
              <w:rPr>
                <w:rFonts w:ascii="仿宋_GB2312" w:eastAsia="仿宋_GB2312" w:hAnsi="宋体"/>
                <w:color w:val="000000"/>
                <w:spacing w:val="-6"/>
              </w:rPr>
            </w:pPr>
          </w:p>
        </w:tc>
        <w:tc>
          <w:tcPr>
            <w:tcW w:w="4439" w:type="dxa"/>
            <w:vAlign w:val="center"/>
          </w:tcPr>
          <w:p w:rsidR="00A45F32" w:rsidRDefault="00A45F32" w:rsidP="00F533B1">
            <w:pPr>
              <w:tabs>
                <w:tab w:val="left" w:pos="360"/>
              </w:tabs>
              <w:spacing w:line="300" w:lineRule="exact"/>
              <w:jc w:val="center"/>
              <w:rPr>
                <w:rFonts w:ascii="仿宋_GB2312" w:eastAsia="仿宋_GB2312" w:hAnsi="宋体"/>
                <w:color w:val="000000"/>
                <w:spacing w:val="-6"/>
              </w:rPr>
            </w:pPr>
          </w:p>
        </w:tc>
      </w:tr>
      <w:tr w:rsidR="00A45F32" w:rsidTr="00F533B1">
        <w:trPr>
          <w:cantSplit/>
          <w:trHeight w:hRule="exact" w:val="454"/>
        </w:trPr>
        <w:tc>
          <w:tcPr>
            <w:tcW w:w="565" w:type="dxa"/>
            <w:vAlign w:val="center"/>
          </w:tcPr>
          <w:p w:rsidR="00A45F32" w:rsidRDefault="00A45F32" w:rsidP="00F533B1">
            <w:pPr>
              <w:tabs>
                <w:tab w:val="center" w:pos="215"/>
                <w:tab w:val="left" w:pos="360"/>
              </w:tabs>
              <w:spacing w:line="300" w:lineRule="exact"/>
              <w:rPr>
                <w:rFonts w:ascii="宋体" w:hAnsi="宋体"/>
                <w:color w:val="000000"/>
                <w:spacing w:val="-6"/>
              </w:rPr>
            </w:pPr>
            <w:r>
              <w:rPr>
                <w:rFonts w:ascii="宋体" w:hAnsi="宋体" w:hint="eastAsia"/>
                <w:color w:val="000000"/>
                <w:spacing w:val="-6"/>
              </w:rPr>
              <w:t>30</w:t>
            </w:r>
          </w:p>
        </w:tc>
        <w:tc>
          <w:tcPr>
            <w:tcW w:w="1811" w:type="dxa"/>
            <w:vMerge/>
            <w:vAlign w:val="center"/>
          </w:tcPr>
          <w:p w:rsidR="00A45F32" w:rsidRDefault="00A45F32" w:rsidP="00F533B1">
            <w:pPr>
              <w:tabs>
                <w:tab w:val="left" w:pos="360"/>
              </w:tabs>
              <w:spacing w:line="300" w:lineRule="exact"/>
              <w:jc w:val="center"/>
              <w:rPr>
                <w:rFonts w:ascii="宋体" w:hAnsi="宋体"/>
                <w:color w:val="000000"/>
                <w:spacing w:val="-6"/>
              </w:rPr>
            </w:pPr>
          </w:p>
        </w:tc>
        <w:tc>
          <w:tcPr>
            <w:tcW w:w="5665" w:type="dxa"/>
            <w:vAlign w:val="center"/>
          </w:tcPr>
          <w:p w:rsidR="00A45F32" w:rsidRDefault="00A45F32" w:rsidP="00F533B1">
            <w:pPr>
              <w:tabs>
                <w:tab w:val="left" w:pos="360"/>
              </w:tabs>
              <w:spacing w:line="300" w:lineRule="exact"/>
              <w:rPr>
                <w:rFonts w:ascii="仿宋_GB2312" w:eastAsia="仿宋_GB2312" w:hAnsi="宋体"/>
                <w:color w:val="000000"/>
                <w:spacing w:val="-6"/>
              </w:rPr>
            </w:pPr>
            <w:r>
              <w:rPr>
                <w:rFonts w:ascii="仿宋_GB2312" w:eastAsia="仿宋_GB2312" w:hAnsi="宋体" w:hint="eastAsia"/>
                <w:color w:val="000000"/>
                <w:spacing w:val="-6"/>
              </w:rPr>
              <w:t>质量专业人员资质满足要求</w:t>
            </w:r>
          </w:p>
        </w:tc>
        <w:tc>
          <w:tcPr>
            <w:tcW w:w="990" w:type="dxa"/>
            <w:vAlign w:val="center"/>
          </w:tcPr>
          <w:p w:rsidR="00A45F32" w:rsidRDefault="00A45F32" w:rsidP="00F533B1">
            <w:pPr>
              <w:tabs>
                <w:tab w:val="left" w:pos="360"/>
              </w:tabs>
              <w:spacing w:line="300" w:lineRule="exact"/>
              <w:jc w:val="center"/>
              <w:rPr>
                <w:rFonts w:ascii="仿宋_GB2312" w:eastAsia="仿宋_GB2312" w:hAnsi="宋体"/>
                <w:color w:val="000000"/>
                <w:spacing w:val="-6"/>
              </w:rPr>
            </w:pPr>
          </w:p>
        </w:tc>
        <w:tc>
          <w:tcPr>
            <w:tcW w:w="989" w:type="dxa"/>
          </w:tcPr>
          <w:p w:rsidR="00A45F32" w:rsidRDefault="00A45F32" w:rsidP="00F533B1">
            <w:pPr>
              <w:tabs>
                <w:tab w:val="left" w:pos="360"/>
              </w:tabs>
              <w:spacing w:line="300" w:lineRule="exact"/>
              <w:jc w:val="center"/>
              <w:rPr>
                <w:rFonts w:ascii="仿宋_GB2312" w:eastAsia="仿宋_GB2312" w:hAnsi="宋体"/>
                <w:color w:val="000000"/>
                <w:spacing w:val="-6"/>
              </w:rPr>
            </w:pPr>
          </w:p>
        </w:tc>
        <w:tc>
          <w:tcPr>
            <w:tcW w:w="4439" w:type="dxa"/>
            <w:vAlign w:val="center"/>
          </w:tcPr>
          <w:p w:rsidR="00A45F32" w:rsidRDefault="00A45F32" w:rsidP="00F533B1">
            <w:pPr>
              <w:tabs>
                <w:tab w:val="left" w:pos="360"/>
              </w:tabs>
              <w:spacing w:line="300" w:lineRule="exact"/>
              <w:jc w:val="center"/>
              <w:rPr>
                <w:rFonts w:ascii="仿宋_GB2312" w:eastAsia="仿宋_GB2312" w:hAnsi="宋体"/>
                <w:color w:val="000000"/>
                <w:spacing w:val="-6"/>
              </w:rPr>
            </w:pPr>
          </w:p>
        </w:tc>
      </w:tr>
      <w:tr w:rsidR="00A45F32" w:rsidTr="00F533B1">
        <w:trPr>
          <w:cantSplit/>
          <w:trHeight w:hRule="exact" w:val="454"/>
        </w:trPr>
        <w:tc>
          <w:tcPr>
            <w:tcW w:w="565" w:type="dxa"/>
            <w:vAlign w:val="center"/>
          </w:tcPr>
          <w:p w:rsidR="00A45F32" w:rsidRDefault="00A45F32" w:rsidP="00F533B1">
            <w:pPr>
              <w:tabs>
                <w:tab w:val="center" w:pos="215"/>
                <w:tab w:val="left" w:pos="360"/>
              </w:tabs>
              <w:spacing w:line="300" w:lineRule="exact"/>
              <w:rPr>
                <w:rFonts w:ascii="宋体" w:hAnsi="宋体"/>
                <w:color w:val="000000"/>
                <w:spacing w:val="-6"/>
              </w:rPr>
            </w:pPr>
            <w:r w:rsidRPr="00AD1C05">
              <w:rPr>
                <w:rFonts w:ascii="宋体" w:hAnsi="宋体"/>
                <w:b/>
                <w:noProof/>
                <w:color w:val="000000"/>
                <w:spacing w:val="-6"/>
              </w:rPr>
              <w:pict>
                <v:line id="Line 35" o:spid="_x0000_s2050" style="position:absolute;left:0;text-align:left;z-index:251660288;visibility:visible;mso-position-horizontal-relative:text;mso-position-vertical-relative:text" from="21.6pt,-.8pt" to="113.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tU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"/>
              </w:pict>
            </w:r>
            <w:r>
              <w:rPr>
                <w:rFonts w:ascii="宋体" w:hAnsi="宋体" w:hint="eastAsia"/>
                <w:color w:val="000000"/>
                <w:spacing w:val="-6"/>
              </w:rPr>
              <w:t>31</w:t>
            </w:r>
          </w:p>
        </w:tc>
        <w:tc>
          <w:tcPr>
            <w:tcW w:w="1811" w:type="dxa"/>
            <w:vMerge/>
            <w:vAlign w:val="center"/>
          </w:tcPr>
          <w:p w:rsidR="00A45F32" w:rsidRDefault="00A45F32" w:rsidP="00F533B1">
            <w:pPr>
              <w:tabs>
                <w:tab w:val="left" w:pos="360"/>
              </w:tabs>
              <w:spacing w:line="300" w:lineRule="exact"/>
              <w:rPr>
                <w:rFonts w:ascii="宋体" w:hAnsi="宋体"/>
                <w:color w:val="000000"/>
                <w:spacing w:val="-6"/>
              </w:rPr>
            </w:pPr>
          </w:p>
        </w:tc>
        <w:tc>
          <w:tcPr>
            <w:tcW w:w="5665" w:type="dxa"/>
            <w:vAlign w:val="center"/>
          </w:tcPr>
          <w:p w:rsidR="00A45F32" w:rsidRDefault="00A45F32" w:rsidP="00F533B1">
            <w:pPr>
              <w:tabs>
                <w:tab w:val="left" w:pos="360"/>
              </w:tabs>
              <w:spacing w:line="300" w:lineRule="exact"/>
              <w:rPr>
                <w:rFonts w:ascii="仿宋_GB2312" w:eastAsia="仿宋_GB2312" w:hAnsi="宋体"/>
                <w:color w:val="000000"/>
                <w:spacing w:val="-6"/>
              </w:rPr>
            </w:pPr>
            <w:r>
              <w:rPr>
                <w:rFonts w:ascii="仿宋_GB2312" w:eastAsia="仿宋_GB2312" w:hAnsi="宋体" w:hint="eastAsia"/>
                <w:color w:val="000000"/>
                <w:spacing w:val="-6"/>
              </w:rPr>
              <w:t>按计划实施了质量培训</w:t>
            </w:r>
          </w:p>
        </w:tc>
        <w:tc>
          <w:tcPr>
            <w:tcW w:w="990" w:type="dxa"/>
            <w:vAlign w:val="center"/>
          </w:tcPr>
          <w:p w:rsidR="00A45F32" w:rsidRDefault="00A45F32" w:rsidP="00F533B1">
            <w:pPr>
              <w:tabs>
                <w:tab w:val="left" w:pos="360"/>
              </w:tabs>
              <w:spacing w:line="300" w:lineRule="exact"/>
              <w:rPr>
                <w:rFonts w:ascii="仿宋_GB2312" w:eastAsia="仿宋_GB2312" w:hAnsi="宋体"/>
                <w:color w:val="000000"/>
                <w:spacing w:val="-6"/>
              </w:rPr>
            </w:pPr>
          </w:p>
        </w:tc>
        <w:tc>
          <w:tcPr>
            <w:tcW w:w="989" w:type="dxa"/>
          </w:tcPr>
          <w:p w:rsidR="00A45F32" w:rsidRDefault="00A45F32" w:rsidP="00F533B1">
            <w:pPr>
              <w:tabs>
                <w:tab w:val="left" w:pos="360"/>
              </w:tabs>
              <w:spacing w:line="300" w:lineRule="exact"/>
              <w:rPr>
                <w:rFonts w:ascii="仿宋_GB2312" w:eastAsia="仿宋_GB2312" w:hAnsi="宋体"/>
                <w:color w:val="000000"/>
                <w:spacing w:val="-6"/>
              </w:rPr>
            </w:pPr>
          </w:p>
        </w:tc>
        <w:tc>
          <w:tcPr>
            <w:tcW w:w="4439" w:type="dxa"/>
            <w:vAlign w:val="center"/>
          </w:tcPr>
          <w:p w:rsidR="00A45F32" w:rsidRDefault="00A45F32" w:rsidP="00F533B1">
            <w:pPr>
              <w:tabs>
                <w:tab w:val="left" w:pos="360"/>
              </w:tabs>
              <w:spacing w:line="300" w:lineRule="exact"/>
              <w:rPr>
                <w:rFonts w:ascii="仿宋_GB2312" w:eastAsia="仿宋_GB2312" w:hAnsi="宋体"/>
                <w:color w:val="000000"/>
                <w:spacing w:val="-6"/>
              </w:rPr>
            </w:pPr>
          </w:p>
        </w:tc>
      </w:tr>
      <w:tr w:rsidR="00A45F32" w:rsidTr="00F533B1">
        <w:trPr>
          <w:cantSplit/>
          <w:trHeight w:hRule="exact" w:val="454"/>
        </w:trPr>
        <w:tc>
          <w:tcPr>
            <w:tcW w:w="565" w:type="dxa"/>
            <w:vAlign w:val="center"/>
          </w:tcPr>
          <w:p w:rsidR="00A45F32" w:rsidRDefault="00A45F32" w:rsidP="00F533B1">
            <w:pPr>
              <w:tabs>
                <w:tab w:val="center" w:pos="215"/>
                <w:tab w:val="left" w:pos="360"/>
              </w:tabs>
              <w:spacing w:line="300" w:lineRule="exact"/>
              <w:rPr>
                <w:rFonts w:ascii="宋体" w:hAnsi="宋体"/>
                <w:color w:val="000000"/>
                <w:spacing w:val="-6"/>
              </w:rPr>
            </w:pPr>
            <w:r>
              <w:rPr>
                <w:rFonts w:ascii="宋体" w:hAnsi="宋体" w:hint="eastAsia"/>
                <w:color w:val="000000"/>
                <w:spacing w:val="-6"/>
              </w:rPr>
              <w:t>32</w:t>
            </w:r>
          </w:p>
        </w:tc>
        <w:tc>
          <w:tcPr>
            <w:tcW w:w="1811" w:type="dxa"/>
            <w:vMerge/>
            <w:vAlign w:val="center"/>
          </w:tcPr>
          <w:p w:rsidR="00A45F32" w:rsidRDefault="00A45F32" w:rsidP="00F533B1">
            <w:pPr>
              <w:tabs>
                <w:tab w:val="left" w:pos="360"/>
              </w:tabs>
              <w:spacing w:line="300" w:lineRule="exact"/>
              <w:rPr>
                <w:rFonts w:ascii="宋体" w:hAnsi="宋体"/>
                <w:color w:val="000000"/>
                <w:spacing w:val="-6"/>
              </w:rPr>
            </w:pPr>
          </w:p>
        </w:tc>
        <w:tc>
          <w:tcPr>
            <w:tcW w:w="5665" w:type="dxa"/>
            <w:vAlign w:val="center"/>
          </w:tcPr>
          <w:p w:rsidR="00A45F32" w:rsidRDefault="00A45F32" w:rsidP="00F533B1">
            <w:pPr>
              <w:tabs>
                <w:tab w:val="left" w:pos="360"/>
              </w:tabs>
              <w:spacing w:line="300" w:lineRule="exact"/>
              <w:rPr>
                <w:rFonts w:ascii="仿宋_GB2312" w:eastAsia="仿宋_GB2312" w:hAnsi="宋体"/>
                <w:color w:val="000000"/>
                <w:spacing w:val="-6"/>
              </w:rPr>
            </w:pPr>
            <w:r>
              <w:rPr>
                <w:rFonts w:ascii="仿宋_GB2312" w:eastAsia="仿宋_GB2312" w:hAnsi="宋体" w:hint="eastAsia"/>
                <w:color w:val="000000"/>
                <w:spacing w:val="-6"/>
              </w:rPr>
              <w:t>未发生重大质量事故</w:t>
            </w:r>
          </w:p>
        </w:tc>
        <w:tc>
          <w:tcPr>
            <w:tcW w:w="990" w:type="dxa"/>
            <w:vAlign w:val="center"/>
          </w:tcPr>
          <w:p w:rsidR="00A45F32" w:rsidRDefault="00A45F32" w:rsidP="00F533B1">
            <w:pPr>
              <w:tabs>
                <w:tab w:val="left" w:pos="360"/>
              </w:tabs>
              <w:spacing w:line="300" w:lineRule="exact"/>
              <w:rPr>
                <w:rFonts w:ascii="仿宋_GB2312" w:eastAsia="仿宋_GB2312" w:hAnsi="宋体"/>
                <w:color w:val="000000"/>
                <w:spacing w:val="-6"/>
              </w:rPr>
            </w:pPr>
          </w:p>
        </w:tc>
        <w:tc>
          <w:tcPr>
            <w:tcW w:w="989" w:type="dxa"/>
          </w:tcPr>
          <w:p w:rsidR="00A45F32" w:rsidRDefault="00A45F32" w:rsidP="00F533B1">
            <w:pPr>
              <w:tabs>
                <w:tab w:val="left" w:pos="360"/>
              </w:tabs>
              <w:spacing w:line="300" w:lineRule="exact"/>
              <w:rPr>
                <w:rFonts w:ascii="仿宋_GB2312" w:eastAsia="仿宋_GB2312" w:hAnsi="宋体"/>
                <w:color w:val="000000"/>
                <w:spacing w:val="-6"/>
              </w:rPr>
            </w:pPr>
          </w:p>
        </w:tc>
        <w:tc>
          <w:tcPr>
            <w:tcW w:w="4439" w:type="dxa"/>
            <w:vAlign w:val="center"/>
          </w:tcPr>
          <w:p w:rsidR="00A45F32" w:rsidRDefault="00A45F32" w:rsidP="00F533B1">
            <w:pPr>
              <w:tabs>
                <w:tab w:val="left" w:pos="360"/>
              </w:tabs>
              <w:spacing w:line="300" w:lineRule="exact"/>
              <w:rPr>
                <w:rFonts w:ascii="仿宋_GB2312" w:eastAsia="仿宋_GB2312" w:hAnsi="宋体"/>
                <w:color w:val="000000"/>
                <w:spacing w:val="-6"/>
              </w:rPr>
            </w:pPr>
          </w:p>
        </w:tc>
      </w:tr>
      <w:tr w:rsidR="00A45F32" w:rsidTr="00F533B1">
        <w:trPr>
          <w:cantSplit/>
          <w:trHeight w:hRule="exact" w:val="510"/>
        </w:trPr>
        <w:tc>
          <w:tcPr>
            <w:tcW w:w="565" w:type="dxa"/>
            <w:vAlign w:val="center"/>
          </w:tcPr>
          <w:p w:rsidR="00A45F32" w:rsidRDefault="00A45F32" w:rsidP="00F533B1">
            <w:pPr>
              <w:tabs>
                <w:tab w:val="center" w:pos="215"/>
                <w:tab w:val="left" w:pos="360"/>
              </w:tabs>
              <w:spacing w:line="300" w:lineRule="exact"/>
              <w:rPr>
                <w:rFonts w:ascii="宋体" w:hAnsi="宋体"/>
                <w:color w:val="000000"/>
                <w:spacing w:val="-6"/>
              </w:rPr>
            </w:pPr>
            <w:r>
              <w:rPr>
                <w:rFonts w:ascii="宋体" w:hAnsi="宋体" w:hint="eastAsia"/>
                <w:color w:val="000000"/>
                <w:spacing w:val="-6"/>
              </w:rPr>
              <w:t>33</w:t>
            </w:r>
          </w:p>
        </w:tc>
        <w:tc>
          <w:tcPr>
            <w:tcW w:w="1811" w:type="dxa"/>
            <w:vMerge w:val="restart"/>
            <w:vAlign w:val="center"/>
          </w:tcPr>
          <w:p w:rsidR="00A45F32" w:rsidRDefault="00A45F32" w:rsidP="00F533B1">
            <w:pPr>
              <w:tabs>
                <w:tab w:val="left" w:pos="360"/>
              </w:tabs>
              <w:spacing w:line="300" w:lineRule="exact"/>
              <w:rPr>
                <w:rFonts w:ascii="宋体" w:hAnsi="宋体"/>
                <w:b/>
                <w:color w:val="000000"/>
                <w:spacing w:val="-6"/>
              </w:rPr>
            </w:pPr>
            <w:r>
              <w:rPr>
                <w:rFonts w:ascii="宋体" w:hAnsi="宋体" w:hint="eastAsia"/>
                <w:b/>
                <w:color w:val="000000"/>
                <w:spacing w:val="-6"/>
              </w:rPr>
              <w:t>安全生产管理</w:t>
            </w:r>
          </w:p>
          <w:p w:rsidR="00A45F32" w:rsidRDefault="00A45F32" w:rsidP="00F533B1">
            <w:pPr>
              <w:tabs>
                <w:tab w:val="left" w:pos="360"/>
              </w:tabs>
              <w:spacing w:line="300" w:lineRule="exact"/>
              <w:rPr>
                <w:rFonts w:ascii="宋体" w:hAnsi="宋体"/>
                <w:color w:val="000000"/>
                <w:spacing w:val="-6"/>
              </w:rPr>
            </w:pPr>
            <w:r>
              <w:rPr>
                <w:rFonts w:ascii="宋体" w:hAnsi="宋体" w:hint="eastAsia"/>
                <w:b/>
                <w:color w:val="000000"/>
                <w:spacing w:val="-6"/>
              </w:rPr>
              <w:t>情况</w:t>
            </w:r>
          </w:p>
        </w:tc>
        <w:tc>
          <w:tcPr>
            <w:tcW w:w="5665" w:type="dxa"/>
            <w:vAlign w:val="center"/>
          </w:tcPr>
          <w:p w:rsidR="00A45F32" w:rsidRDefault="00A45F32" w:rsidP="00F533B1">
            <w:pPr>
              <w:tabs>
                <w:tab w:val="left" w:pos="360"/>
              </w:tabs>
              <w:spacing w:line="300" w:lineRule="exact"/>
              <w:rPr>
                <w:rFonts w:ascii="仿宋_GB2312" w:eastAsia="仿宋_GB2312" w:hAnsi="宋体"/>
                <w:color w:val="000000"/>
                <w:spacing w:val="-6"/>
              </w:rPr>
            </w:pPr>
            <w:r>
              <w:rPr>
                <w:rFonts w:ascii="仿宋_GB2312" w:eastAsia="仿宋_GB2312" w:hAnsi="宋体" w:hint="eastAsia"/>
                <w:color w:val="000000"/>
                <w:spacing w:val="-6"/>
              </w:rPr>
              <w:t>安全生产规章制度得到有效执行</w:t>
            </w:r>
          </w:p>
        </w:tc>
        <w:tc>
          <w:tcPr>
            <w:tcW w:w="990" w:type="dxa"/>
            <w:vAlign w:val="center"/>
          </w:tcPr>
          <w:p w:rsidR="00A45F32" w:rsidRDefault="00A45F32" w:rsidP="00F533B1">
            <w:pPr>
              <w:tabs>
                <w:tab w:val="left" w:pos="360"/>
              </w:tabs>
              <w:spacing w:line="300" w:lineRule="exact"/>
              <w:rPr>
                <w:rFonts w:ascii="仿宋_GB2312" w:eastAsia="仿宋_GB2312" w:hAnsi="宋体"/>
                <w:color w:val="000000"/>
              </w:rPr>
            </w:pPr>
          </w:p>
        </w:tc>
        <w:tc>
          <w:tcPr>
            <w:tcW w:w="989" w:type="dxa"/>
          </w:tcPr>
          <w:p w:rsidR="00A45F32" w:rsidRDefault="00A45F32" w:rsidP="00F533B1">
            <w:pPr>
              <w:tabs>
                <w:tab w:val="left" w:pos="360"/>
              </w:tabs>
              <w:spacing w:line="300" w:lineRule="exact"/>
              <w:rPr>
                <w:rFonts w:ascii="仿宋_GB2312" w:eastAsia="仿宋_GB2312" w:hAnsi="宋体"/>
                <w:color w:val="000000"/>
              </w:rPr>
            </w:pPr>
          </w:p>
        </w:tc>
        <w:tc>
          <w:tcPr>
            <w:tcW w:w="4439" w:type="dxa"/>
            <w:vAlign w:val="center"/>
          </w:tcPr>
          <w:p w:rsidR="00A45F32" w:rsidRDefault="00A45F32" w:rsidP="00F533B1">
            <w:pPr>
              <w:tabs>
                <w:tab w:val="left" w:pos="360"/>
              </w:tabs>
              <w:spacing w:line="300" w:lineRule="exact"/>
              <w:rPr>
                <w:rFonts w:ascii="仿宋_GB2312" w:eastAsia="仿宋_GB2312" w:hAnsi="宋体"/>
                <w:color w:val="000000"/>
              </w:rPr>
            </w:pPr>
          </w:p>
        </w:tc>
      </w:tr>
      <w:tr w:rsidR="00A45F32" w:rsidTr="00F533B1">
        <w:trPr>
          <w:cantSplit/>
          <w:trHeight w:hRule="exact" w:val="510"/>
        </w:trPr>
        <w:tc>
          <w:tcPr>
            <w:tcW w:w="565" w:type="dxa"/>
            <w:vAlign w:val="center"/>
          </w:tcPr>
          <w:p w:rsidR="00A45F32" w:rsidRDefault="00A45F32" w:rsidP="00F533B1">
            <w:pPr>
              <w:tabs>
                <w:tab w:val="center" w:pos="215"/>
                <w:tab w:val="left" w:pos="360"/>
              </w:tabs>
              <w:spacing w:line="300" w:lineRule="exact"/>
              <w:rPr>
                <w:rFonts w:ascii="宋体" w:hAnsi="宋体"/>
                <w:color w:val="000000"/>
                <w:spacing w:val="-6"/>
              </w:rPr>
            </w:pPr>
            <w:r>
              <w:rPr>
                <w:rFonts w:ascii="宋体" w:hAnsi="宋体" w:hint="eastAsia"/>
                <w:color w:val="000000"/>
                <w:spacing w:val="-6"/>
              </w:rPr>
              <w:t>34</w:t>
            </w:r>
          </w:p>
        </w:tc>
        <w:tc>
          <w:tcPr>
            <w:tcW w:w="1811" w:type="dxa"/>
            <w:vMerge/>
            <w:vAlign w:val="center"/>
          </w:tcPr>
          <w:p w:rsidR="00A45F32" w:rsidRDefault="00A45F32" w:rsidP="00F533B1">
            <w:pPr>
              <w:tabs>
                <w:tab w:val="left" w:pos="360"/>
              </w:tabs>
              <w:spacing w:line="300" w:lineRule="exact"/>
              <w:rPr>
                <w:rFonts w:ascii="宋体" w:hAnsi="宋体"/>
                <w:color w:val="000000"/>
                <w:spacing w:val="-6"/>
              </w:rPr>
            </w:pPr>
          </w:p>
        </w:tc>
        <w:tc>
          <w:tcPr>
            <w:tcW w:w="5665" w:type="dxa"/>
            <w:vAlign w:val="center"/>
          </w:tcPr>
          <w:p w:rsidR="00A45F32" w:rsidRDefault="00A45F32" w:rsidP="00F533B1">
            <w:pPr>
              <w:tabs>
                <w:tab w:val="left" w:pos="360"/>
              </w:tabs>
              <w:spacing w:line="300" w:lineRule="exact"/>
              <w:rPr>
                <w:rFonts w:ascii="仿宋_GB2312" w:eastAsia="仿宋_GB2312" w:hAnsi="宋体"/>
                <w:color w:val="000000"/>
                <w:spacing w:val="-6"/>
              </w:rPr>
            </w:pPr>
            <w:r>
              <w:rPr>
                <w:rFonts w:ascii="仿宋_GB2312" w:eastAsia="仿宋_GB2312" w:hAnsi="宋体" w:hint="eastAsia"/>
                <w:color w:val="000000"/>
                <w:spacing w:val="-6"/>
              </w:rPr>
              <w:t>安全生产责任制得到有效落实</w:t>
            </w:r>
          </w:p>
        </w:tc>
        <w:tc>
          <w:tcPr>
            <w:tcW w:w="990" w:type="dxa"/>
            <w:vAlign w:val="center"/>
          </w:tcPr>
          <w:p w:rsidR="00A45F32" w:rsidRDefault="00A45F32" w:rsidP="00F533B1">
            <w:pPr>
              <w:tabs>
                <w:tab w:val="left" w:pos="360"/>
              </w:tabs>
              <w:spacing w:line="300" w:lineRule="exact"/>
              <w:rPr>
                <w:rFonts w:ascii="仿宋_GB2312" w:eastAsia="仿宋_GB2312" w:hAnsi="宋体"/>
                <w:color w:val="000000"/>
              </w:rPr>
            </w:pPr>
          </w:p>
        </w:tc>
        <w:tc>
          <w:tcPr>
            <w:tcW w:w="989" w:type="dxa"/>
          </w:tcPr>
          <w:p w:rsidR="00A45F32" w:rsidRDefault="00A45F32" w:rsidP="00F533B1">
            <w:pPr>
              <w:tabs>
                <w:tab w:val="left" w:pos="360"/>
              </w:tabs>
              <w:spacing w:line="300" w:lineRule="exact"/>
              <w:rPr>
                <w:rFonts w:ascii="仿宋_GB2312" w:eastAsia="仿宋_GB2312" w:hAnsi="宋体"/>
                <w:color w:val="000000"/>
              </w:rPr>
            </w:pPr>
          </w:p>
        </w:tc>
        <w:tc>
          <w:tcPr>
            <w:tcW w:w="4439" w:type="dxa"/>
            <w:vAlign w:val="center"/>
          </w:tcPr>
          <w:p w:rsidR="00A45F32" w:rsidRDefault="00A45F32" w:rsidP="00F533B1">
            <w:pPr>
              <w:tabs>
                <w:tab w:val="left" w:pos="360"/>
              </w:tabs>
              <w:spacing w:line="300" w:lineRule="exact"/>
              <w:rPr>
                <w:rFonts w:ascii="仿宋_GB2312" w:eastAsia="仿宋_GB2312" w:hAnsi="宋体"/>
                <w:color w:val="000000"/>
              </w:rPr>
            </w:pPr>
          </w:p>
        </w:tc>
      </w:tr>
      <w:tr w:rsidR="00A45F32" w:rsidTr="00F533B1">
        <w:trPr>
          <w:cantSplit/>
          <w:trHeight w:hRule="exact" w:val="510"/>
        </w:trPr>
        <w:tc>
          <w:tcPr>
            <w:tcW w:w="565" w:type="dxa"/>
            <w:vAlign w:val="center"/>
          </w:tcPr>
          <w:p w:rsidR="00A45F32" w:rsidRDefault="00A45F32" w:rsidP="00F533B1">
            <w:pPr>
              <w:tabs>
                <w:tab w:val="center" w:pos="215"/>
                <w:tab w:val="left" w:pos="360"/>
              </w:tabs>
              <w:spacing w:line="300" w:lineRule="exact"/>
              <w:rPr>
                <w:rFonts w:ascii="宋体" w:hAnsi="宋体"/>
                <w:color w:val="000000"/>
                <w:spacing w:val="-6"/>
              </w:rPr>
            </w:pPr>
            <w:r>
              <w:rPr>
                <w:rFonts w:ascii="宋体" w:hAnsi="宋体" w:hint="eastAsia"/>
                <w:color w:val="000000"/>
                <w:spacing w:val="-6"/>
              </w:rPr>
              <w:t>35</w:t>
            </w:r>
          </w:p>
        </w:tc>
        <w:tc>
          <w:tcPr>
            <w:tcW w:w="1811" w:type="dxa"/>
            <w:vMerge/>
            <w:vAlign w:val="center"/>
          </w:tcPr>
          <w:p w:rsidR="00A45F32" w:rsidRDefault="00A45F32" w:rsidP="00F533B1">
            <w:pPr>
              <w:tabs>
                <w:tab w:val="left" w:pos="360"/>
              </w:tabs>
              <w:spacing w:line="300" w:lineRule="exact"/>
              <w:rPr>
                <w:rFonts w:ascii="宋体" w:hAnsi="宋体"/>
                <w:color w:val="000000"/>
                <w:spacing w:val="-6"/>
              </w:rPr>
            </w:pPr>
          </w:p>
        </w:tc>
        <w:tc>
          <w:tcPr>
            <w:tcW w:w="5665" w:type="dxa"/>
            <w:vAlign w:val="center"/>
          </w:tcPr>
          <w:p w:rsidR="00A45F32" w:rsidRDefault="00A45F32" w:rsidP="00F533B1">
            <w:pPr>
              <w:tabs>
                <w:tab w:val="left" w:pos="360"/>
              </w:tabs>
              <w:spacing w:line="300" w:lineRule="exact"/>
              <w:rPr>
                <w:rFonts w:ascii="仿宋_GB2312" w:eastAsia="仿宋_GB2312" w:hAnsi="宋体"/>
                <w:color w:val="000000"/>
                <w:spacing w:val="-6"/>
              </w:rPr>
            </w:pPr>
            <w:r>
              <w:rPr>
                <w:rFonts w:ascii="仿宋_GB2312" w:eastAsia="仿宋_GB2312" w:hAnsi="宋体" w:hint="eastAsia"/>
                <w:color w:val="000000"/>
                <w:spacing w:val="-6"/>
              </w:rPr>
              <w:t>制定了安全生产教育培训计划，并有效执行</w:t>
            </w:r>
          </w:p>
        </w:tc>
        <w:tc>
          <w:tcPr>
            <w:tcW w:w="990" w:type="dxa"/>
            <w:vAlign w:val="center"/>
          </w:tcPr>
          <w:p w:rsidR="00A45F32" w:rsidRDefault="00A45F32" w:rsidP="00F533B1">
            <w:pPr>
              <w:tabs>
                <w:tab w:val="left" w:pos="360"/>
              </w:tabs>
              <w:spacing w:line="300" w:lineRule="exact"/>
              <w:rPr>
                <w:rFonts w:ascii="仿宋_GB2312" w:eastAsia="仿宋_GB2312" w:hAnsi="宋体"/>
                <w:color w:val="000000"/>
              </w:rPr>
            </w:pPr>
          </w:p>
        </w:tc>
        <w:tc>
          <w:tcPr>
            <w:tcW w:w="989" w:type="dxa"/>
          </w:tcPr>
          <w:p w:rsidR="00A45F32" w:rsidRDefault="00A45F32" w:rsidP="00F533B1">
            <w:pPr>
              <w:tabs>
                <w:tab w:val="left" w:pos="360"/>
              </w:tabs>
              <w:spacing w:line="300" w:lineRule="exact"/>
              <w:rPr>
                <w:rFonts w:ascii="仿宋_GB2312" w:eastAsia="仿宋_GB2312" w:hAnsi="宋体"/>
                <w:color w:val="000000"/>
              </w:rPr>
            </w:pPr>
          </w:p>
        </w:tc>
        <w:tc>
          <w:tcPr>
            <w:tcW w:w="4439" w:type="dxa"/>
            <w:vAlign w:val="center"/>
          </w:tcPr>
          <w:p w:rsidR="00A45F32" w:rsidRDefault="00A45F32" w:rsidP="00F533B1">
            <w:pPr>
              <w:tabs>
                <w:tab w:val="left" w:pos="360"/>
              </w:tabs>
              <w:spacing w:line="300" w:lineRule="exact"/>
              <w:rPr>
                <w:rFonts w:ascii="仿宋_GB2312" w:eastAsia="仿宋_GB2312" w:hAnsi="宋体"/>
                <w:color w:val="000000"/>
              </w:rPr>
            </w:pPr>
          </w:p>
        </w:tc>
      </w:tr>
      <w:tr w:rsidR="00A45F32" w:rsidTr="00F533B1">
        <w:trPr>
          <w:cantSplit/>
          <w:trHeight w:hRule="exact" w:val="510"/>
        </w:trPr>
        <w:tc>
          <w:tcPr>
            <w:tcW w:w="565" w:type="dxa"/>
            <w:vAlign w:val="center"/>
          </w:tcPr>
          <w:p w:rsidR="00A45F32" w:rsidRDefault="00A45F32" w:rsidP="00F533B1">
            <w:pPr>
              <w:tabs>
                <w:tab w:val="center" w:pos="215"/>
                <w:tab w:val="left" w:pos="360"/>
              </w:tabs>
              <w:spacing w:line="300" w:lineRule="exact"/>
              <w:rPr>
                <w:rFonts w:ascii="宋体" w:hAnsi="宋体"/>
                <w:color w:val="000000"/>
                <w:spacing w:val="-6"/>
              </w:rPr>
            </w:pPr>
            <w:r>
              <w:rPr>
                <w:rFonts w:ascii="宋体" w:hAnsi="宋体" w:hint="eastAsia"/>
                <w:color w:val="000000"/>
                <w:spacing w:val="-6"/>
              </w:rPr>
              <w:t>36</w:t>
            </w:r>
          </w:p>
        </w:tc>
        <w:tc>
          <w:tcPr>
            <w:tcW w:w="1811" w:type="dxa"/>
            <w:vMerge/>
            <w:vAlign w:val="center"/>
          </w:tcPr>
          <w:p w:rsidR="00A45F32" w:rsidRDefault="00A45F32" w:rsidP="00F533B1">
            <w:pPr>
              <w:tabs>
                <w:tab w:val="left" w:pos="360"/>
              </w:tabs>
              <w:spacing w:line="300" w:lineRule="exact"/>
              <w:rPr>
                <w:rFonts w:ascii="宋体" w:hAnsi="宋体"/>
                <w:color w:val="000000"/>
                <w:spacing w:val="-6"/>
              </w:rPr>
            </w:pPr>
          </w:p>
        </w:tc>
        <w:tc>
          <w:tcPr>
            <w:tcW w:w="5665" w:type="dxa"/>
            <w:vAlign w:val="center"/>
          </w:tcPr>
          <w:p w:rsidR="00A45F32" w:rsidRDefault="00A45F32" w:rsidP="00F533B1">
            <w:pPr>
              <w:tabs>
                <w:tab w:val="left" w:pos="360"/>
              </w:tabs>
              <w:spacing w:line="300" w:lineRule="exact"/>
              <w:rPr>
                <w:rFonts w:ascii="仿宋_GB2312" w:eastAsia="仿宋_GB2312" w:hAnsi="宋体"/>
                <w:color w:val="000000"/>
                <w:spacing w:val="-6"/>
              </w:rPr>
            </w:pPr>
            <w:r>
              <w:rPr>
                <w:rFonts w:ascii="仿宋_GB2312" w:eastAsia="仿宋_GB2312" w:hAnsi="宋体" w:hint="eastAsia"/>
                <w:color w:val="000000"/>
                <w:spacing w:val="-6"/>
              </w:rPr>
              <w:t>特种作业人员配置和资质满足要求</w:t>
            </w:r>
          </w:p>
        </w:tc>
        <w:tc>
          <w:tcPr>
            <w:tcW w:w="990" w:type="dxa"/>
            <w:vAlign w:val="center"/>
          </w:tcPr>
          <w:p w:rsidR="00A45F32" w:rsidRDefault="00A45F32" w:rsidP="00F533B1">
            <w:pPr>
              <w:tabs>
                <w:tab w:val="left" w:pos="360"/>
              </w:tabs>
              <w:spacing w:line="300" w:lineRule="exact"/>
              <w:rPr>
                <w:rFonts w:ascii="仿宋_GB2312" w:eastAsia="仿宋_GB2312" w:hAnsi="宋体"/>
                <w:color w:val="000000"/>
              </w:rPr>
            </w:pPr>
          </w:p>
        </w:tc>
        <w:tc>
          <w:tcPr>
            <w:tcW w:w="989" w:type="dxa"/>
          </w:tcPr>
          <w:p w:rsidR="00A45F32" w:rsidRDefault="00A45F32" w:rsidP="00F533B1">
            <w:pPr>
              <w:tabs>
                <w:tab w:val="left" w:pos="360"/>
              </w:tabs>
              <w:spacing w:line="300" w:lineRule="exact"/>
              <w:rPr>
                <w:rFonts w:ascii="仿宋_GB2312" w:eastAsia="仿宋_GB2312" w:hAnsi="宋体"/>
                <w:color w:val="000000"/>
              </w:rPr>
            </w:pPr>
          </w:p>
        </w:tc>
        <w:tc>
          <w:tcPr>
            <w:tcW w:w="4439" w:type="dxa"/>
            <w:vAlign w:val="center"/>
          </w:tcPr>
          <w:p w:rsidR="00A45F32" w:rsidRDefault="00A45F32" w:rsidP="00F533B1">
            <w:pPr>
              <w:tabs>
                <w:tab w:val="left" w:pos="360"/>
              </w:tabs>
              <w:spacing w:line="300" w:lineRule="exact"/>
              <w:rPr>
                <w:rFonts w:ascii="仿宋_GB2312" w:eastAsia="仿宋_GB2312" w:hAnsi="宋体"/>
                <w:color w:val="000000"/>
              </w:rPr>
            </w:pPr>
          </w:p>
        </w:tc>
      </w:tr>
      <w:tr w:rsidR="00A45F32" w:rsidTr="00F533B1">
        <w:trPr>
          <w:cantSplit/>
          <w:trHeight w:hRule="exact" w:val="510"/>
        </w:trPr>
        <w:tc>
          <w:tcPr>
            <w:tcW w:w="565" w:type="dxa"/>
            <w:vAlign w:val="center"/>
          </w:tcPr>
          <w:p w:rsidR="00A45F32" w:rsidRDefault="00A45F32" w:rsidP="00F533B1">
            <w:pPr>
              <w:tabs>
                <w:tab w:val="center" w:pos="215"/>
                <w:tab w:val="left" w:pos="360"/>
              </w:tabs>
              <w:spacing w:line="300" w:lineRule="exact"/>
              <w:rPr>
                <w:rFonts w:ascii="宋体" w:hAnsi="宋体"/>
                <w:color w:val="000000"/>
                <w:spacing w:val="-6"/>
              </w:rPr>
            </w:pPr>
            <w:r>
              <w:rPr>
                <w:rFonts w:ascii="宋体" w:hAnsi="宋体" w:hint="eastAsia"/>
                <w:color w:val="000000"/>
                <w:spacing w:val="-6"/>
              </w:rPr>
              <w:t>37</w:t>
            </w:r>
          </w:p>
        </w:tc>
        <w:tc>
          <w:tcPr>
            <w:tcW w:w="1811" w:type="dxa"/>
            <w:vMerge/>
            <w:vAlign w:val="center"/>
          </w:tcPr>
          <w:p w:rsidR="00A45F32" w:rsidRDefault="00A45F32" w:rsidP="00F533B1">
            <w:pPr>
              <w:tabs>
                <w:tab w:val="left" w:pos="360"/>
              </w:tabs>
              <w:spacing w:line="300" w:lineRule="exact"/>
              <w:rPr>
                <w:rFonts w:ascii="宋体" w:hAnsi="宋体"/>
                <w:color w:val="000000"/>
                <w:spacing w:val="-6"/>
              </w:rPr>
            </w:pPr>
          </w:p>
        </w:tc>
        <w:tc>
          <w:tcPr>
            <w:tcW w:w="5665" w:type="dxa"/>
            <w:vAlign w:val="center"/>
          </w:tcPr>
          <w:p w:rsidR="00A45F32" w:rsidRDefault="00A45F32" w:rsidP="00F533B1">
            <w:pPr>
              <w:tabs>
                <w:tab w:val="left" w:pos="360"/>
              </w:tabs>
              <w:spacing w:line="300" w:lineRule="exact"/>
              <w:rPr>
                <w:rFonts w:ascii="仿宋_GB2312" w:eastAsia="仿宋_GB2312"/>
                <w:color w:val="000000"/>
              </w:rPr>
            </w:pPr>
            <w:r>
              <w:rPr>
                <w:rFonts w:ascii="仿宋_GB2312" w:eastAsia="仿宋_GB2312" w:hAnsi="宋体" w:hint="eastAsia"/>
                <w:color w:val="000000"/>
                <w:spacing w:val="-6"/>
              </w:rPr>
              <w:t>特种设备、设施的维护检测状况良好</w:t>
            </w:r>
          </w:p>
        </w:tc>
        <w:tc>
          <w:tcPr>
            <w:tcW w:w="990" w:type="dxa"/>
            <w:vAlign w:val="center"/>
          </w:tcPr>
          <w:p w:rsidR="00A45F32" w:rsidRDefault="00A45F32" w:rsidP="00F533B1">
            <w:pPr>
              <w:tabs>
                <w:tab w:val="left" w:pos="360"/>
              </w:tabs>
              <w:spacing w:line="300" w:lineRule="exact"/>
              <w:rPr>
                <w:rFonts w:ascii="仿宋_GB2312" w:eastAsia="仿宋_GB2312" w:hAnsi="宋体"/>
                <w:color w:val="000000"/>
              </w:rPr>
            </w:pPr>
          </w:p>
        </w:tc>
        <w:tc>
          <w:tcPr>
            <w:tcW w:w="989" w:type="dxa"/>
          </w:tcPr>
          <w:p w:rsidR="00A45F32" w:rsidRDefault="00A45F32" w:rsidP="00F533B1">
            <w:pPr>
              <w:tabs>
                <w:tab w:val="left" w:pos="360"/>
              </w:tabs>
              <w:spacing w:line="300" w:lineRule="exact"/>
              <w:rPr>
                <w:rFonts w:ascii="仿宋_GB2312" w:eastAsia="仿宋_GB2312" w:hAnsi="宋体"/>
                <w:color w:val="000000"/>
              </w:rPr>
            </w:pPr>
          </w:p>
        </w:tc>
        <w:tc>
          <w:tcPr>
            <w:tcW w:w="4439" w:type="dxa"/>
            <w:vAlign w:val="center"/>
          </w:tcPr>
          <w:p w:rsidR="00A45F32" w:rsidRDefault="00A45F32" w:rsidP="00F533B1">
            <w:pPr>
              <w:tabs>
                <w:tab w:val="left" w:pos="360"/>
              </w:tabs>
              <w:spacing w:line="300" w:lineRule="exact"/>
              <w:rPr>
                <w:rFonts w:ascii="仿宋_GB2312" w:eastAsia="仿宋_GB2312" w:hAnsi="宋体"/>
                <w:color w:val="000000"/>
              </w:rPr>
            </w:pPr>
          </w:p>
        </w:tc>
      </w:tr>
      <w:tr w:rsidR="00A45F32" w:rsidTr="00F533B1">
        <w:trPr>
          <w:cantSplit/>
          <w:trHeight w:hRule="exact" w:val="510"/>
        </w:trPr>
        <w:tc>
          <w:tcPr>
            <w:tcW w:w="565" w:type="dxa"/>
            <w:vAlign w:val="center"/>
          </w:tcPr>
          <w:p w:rsidR="00A45F32" w:rsidRDefault="00A45F32" w:rsidP="00F533B1">
            <w:pPr>
              <w:tabs>
                <w:tab w:val="center" w:pos="215"/>
                <w:tab w:val="left" w:pos="360"/>
              </w:tabs>
              <w:spacing w:line="300" w:lineRule="exact"/>
              <w:rPr>
                <w:rFonts w:ascii="宋体" w:hAnsi="宋体"/>
                <w:color w:val="000000"/>
                <w:spacing w:val="-6"/>
              </w:rPr>
            </w:pPr>
            <w:r>
              <w:rPr>
                <w:rFonts w:ascii="宋体" w:hAnsi="宋体" w:hint="eastAsia"/>
                <w:color w:val="000000"/>
                <w:spacing w:val="-6"/>
              </w:rPr>
              <w:lastRenderedPageBreak/>
              <w:t>38</w:t>
            </w:r>
          </w:p>
        </w:tc>
        <w:tc>
          <w:tcPr>
            <w:tcW w:w="1811" w:type="dxa"/>
            <w:vMerge/>
            <w:vAlign w:val="center"/>
          </w:tcPr>
          <w:p w:rsidR="00A45F32" w:rsidRDefault="00A45F32" w:rsidP="00F533B1">
            <w:pPr>
              <w:tabs>
                <w:tab w:val="left" w:pos="360"/>
              </w:tabs>
              <w:spacing w:line="300" w:lineRule="exact"/>
              <w:rPr>
                <w:rFonts w:ascii="宋体" w:hAnsi="宋体"/>
                <w:color w:val="000000"/>
                <w:spacing w:val="-6"/>
              </w:rPr>
            </w:pPr>
          </w:p>
        </w:tc>
        <w:tc>
          <w:tcPr>
            <w:tcW w:w="5665" w:type="dxa"/>
            <w:vAlign w:val="center"/>
          </w:tcPr>
          <w:p w:rsidR="00A45F32" w:rsidRDefault="00A45F32" w:rsidP="00F533B1">
            <w:pPr>
              <w:tabs>
                <w:tab w:val="left" w:pos="360"/>
              </w:tabs>
              <w:spacing w:line="300" w:lineRule="exact"/>
              <w:rPr>
                <w:rFonts w:ascii="仿宋_GB2312" w:eastAsia="仿宋_GB2312" w:hAnsi="宋体"/>
                <w:color w:val="000000"/>
                <w:spacing w:val="-6"/>
              </w:rPr>
            </w:pPr>
            <w:r>
              <w:rPr>
                <w:rFonts w:ascii="仿宋_GB2312" w:eastAsia="仿宋_GB2312" w:hAnsi="宋体" w:hint="eastAsia"/>
                <w:color w:val="000000"/>
                <w:spacing w:val="-6"/>
              </w:rPr>
              <w:t>未发生重大安全生产事故</w:t>
            </w:r>
          </w:p>
        </w:tc>
        <w:tc>
          <w:tcPr>
            <w:tcW w:w="990" w:type="dxa"/>
            <w:vAlign w:val="center"/>
          </w:tcPr>
          <w:p w:rsidR="00A45F32" w:rsidRDefault="00A45F32" w:rsidP="00F533B1">
            <w:pPr>
              <w:tabs>
                <w:tab w:val="left" w:pos="360"/>
              </w:tabs>
              <w:spacing w:line="300" w:lineRule="exact"/>
              <w:rPr>
                <w:rFonts w:ascii="仿宋_GB2312" w:eastAsia="仿宋_GB2312" w:hAnsi="宋体"/>
                <w:color w:val="000000"/>
              </w:rPr>
            </w:pPr>
          </w:p>
        </w:tc>
        <w:tc>
          <w:tcPr>
            <w:tcW w:w="989" w:type="dxa"/>
          </w:tcPr>
          <w:p w:rsidR="00A45F32" w:rsidRDefault="00A45F32" w:rsidP="00F533B1">
            <w:pPr>
              <w:tabs>
                <w:tab w:val="left" w:pos="360"/>
              </w:tabs>
              <w:spacing w:line="300" w:lineRule="exact"/>
              <w:rPr>
                <w:rFonts w:ascii="仿宋_GB2312" w:eastAsia="仿宋_GB2312" w:hAnsi="宋体"/>
                <w:color w:val="000000"/>
              </w:rPr>
            </w:pPr>
          </w:p>
        </w:tc>
        <w:tc>
          <w:tcPr>
            <w:tcW w:w="4439" w:type="dxa"/>
            <w:vAlign w:val="center"/>
          </w:tcPr>
          <w:p w:rsidR="00A45F32" w:rsidRDefault="00A45F32" w:rsidP="00F533B1">
            <w:pPr>
              <w:tabs>
                <w:tab w:val="left" w:pos="360"/>
              </w:tabs>
              <w:spacing w:line="300" w:lineRule="exact"/>
              <w:rPr>
                <w:rFonts w:ascii="仿宋_GB2312" w:eastAsia="仿宋_GB2312" w:hAnsi="宋体"/>
                <w:color w:val="000000"/>
              </w:rPr>
            </w:pPr>
          </w:p>
        </w:tc>
      </w:tr>
      <w:tr w:rsidR="00A45F32" w:rsidTr="00F533B1">
        <w:trPr>
          <w:cantSplit/>
          <w:trHeight w:hRule="exact" w:val="510"/>
        </w:trPr>
        <w:tc>
          <w:tcPr>
            <w:tcW w:w="565" w:type="dxa"/>
            <w:vAlign w:val="center"/>
          </w:tcPr>
          <w:p w:rsidR="00A45F32" w:rsidRDefault="00A45F32" w:rsidP="00F533B1">
            <w:pPr>
              <w:tabs>
                <w:tab w:val="center" w:pos="215"/>
                <w:tab w:val="left" w:pos="360"/>
              </w:tabs>
              <w:spacing w:line="300" w:lineRule="exact"/>
              <w:rPr>
                <w:rFonts w:ascii="宋体" w:hAnsi="宋体"/>
                <w:color w:val="000000"/>
                <w:spacing w:val="-6"/>
              </w:rPr>
            </w:pPr>
            <w:r>
              <w:rPr>
                <w:rFonts w:ascii="宋体" w:hAnsi="宋体" w:hint="eastAsia"/>
                <w:color w:val="000000"/>
                <w:spacing w:val="-6"/>
              </w:rPr>
              <w:t>39</w:t>
            </w:r>
          </w:p>
        </w:tc>
        <w:tc>
          <w:tcPr>
            <w:tcW w:w="1811" w:type="dxa"/>
            <w:vMerge w:val="restart"/>
            <w:vAlign w:val="center"/>
          </w:tcPr>
          <w:p w:rsidR="00A45F32" w:rsidRDefault="00A45F32" w:rsidP="00F533B1">
            <w:pPr>
              <w:tabs>
                <w:tab w:val="left" w:pos="360"/>
              </w:tabs>
              <w:spacing w:line="300" w:lineRule="exact"/>
              <w:rPr>
                <w:rFonts w:ascii="宋体" w:hAnsi="宋体"/>
                <w:color w:val="000000"/>
                <w:spacing w:val="-6"/>
              </w:rPr>
            </w:pPr>
            <w:r>
              <w:rPr>
                <w:rFonts w:ascii="宋体" w:hAnsi="宋体" w:hint="eastAsia"/>
                <w:b/>
                <w:color w:val="000000"/>
                <w:spacing w:val="-6"/>
              </w:rPr>
              <w:t>安全保密管理情况</w:t>
            </w:r>
          </w:p>
        </w:tc>
        <w:tc>
          <w:tcPr>
            <w:tcW w:w="5665" w:type="dxa"/>
            <w:vAlign w:val="center"/>
          </w:tcPr>
          <w:p w:rsidR="00A45F32" w:rsidRDefault="00A45F32" w:rsidP="00F533B1">
            <w:pPr>
              <w:tabs>
                <w:tab w:val="left" w:pos="360"/>
              </w:tabs>
              <w:spacing w:line="300" w:lineRule="exact"/>
              <w:rPr>
                <w:rFonts w:ascii="仿宋_GB2312" w:eastAsia="仿宋_GB2312" w:hAnsi="宋体"/>
                <w:color w:val="000000"/>
                <w:spacing w:val="-6"/>
              </w:rPr>
            </w:pPr>
            <w:r>
              <w:rPr>
                <w:rFonts w:ascii="仿宋_GB2312" w:eastAsia="仿宋_GB2312" w:hint="eastAsia"/>
                <w:bCs/>
                <w:color w:val="000000"/>
              </w:rPr>
              <w:t>上年度进行了保密自查</w:t>
            </w:r>
          </w:p>
        </w:tc>
        <w:tc>
          <w:tcPr>
            <w:tcW w:w="990" w:type="dxa"/>
            <w:vAlign w:val="center"/>
          </w:tcPr>
          <w:p w:rsidR="00A45F32" w:rsidRDefault="00A45F32" w:rsidP="00F533B1">
            <w:pPr>
              <w:tabs>
                <w:tab w:val="left" w:pos="360"/>
              </w:tabs>
              <w:spacing w:line="300" w:lineRule="exact"/>
              <w:rPr>
                <w:rFonts w:ascii="仿宋_GB2312" w:eastAsia="仿宋_GB2312" w:hAnsi="宋体"/>
                <w:color w:val="000000"/>
              </w:rPr>
            </w:pPr>
          </w:p>
        </w:tc>
        <w:tc>
          <w:tcPr>
            <w:tcW w:w="989" w:type="dxa"/>
          </w:tcPr>
          <w:p w:rsidR="00A45F32" w:rsidRDefault="00A45F32" w:rsidP="00F533B1">
            <w:pPr>
              <w:tabs>
                <w:tab w:val="left" w:pos="360"/>
              </w:tabs>
              <w:spacing w:line="300" w:lineRule="exact"/>
              <w:rPr>
                <w:rFonts w:ascii="仿宋_GB2312" w:eastAsia="仿宋_GB2312" w:hAnsi="宋体"/>
                <w:color w:val="000000"/>
              </w:rPr>
            </w:pPr>
          </w:p>
        </w:tc>
        <w:tc>
          <w:tcPr>
            <w:tcW w:w="4439" w:type="dxa"/>
            <w:vAlign w:val="center"/>
          </w:tcPr>
          <w:p w:rsidR="00A45F32" w:rsidRDefault="00A45F32" w:rsidP="00F533B1">
            <w:pPr>
              <w:tabs>
                <w:tab w:val="left" w:pos="360"/>
              </w:tabs>
              <w:spacing w:line="300" w:lineRule="exact"/>
              <w:rPr>
                <w:rFonts w:ascii="仿宋_GB2312" w:eastAsia="仿宋_GB2312" w:hAnsi="宋体"/>
                <w:color w:val="000000"/>
              </w:rPr>
            </w:pPr>
          </w:p>
        </w:tc>
      </w:tr>
      <w:tr w:rsidR="00A45F32" w:rsidTr="00F533B1">
        <w:trPr>
          <w:cantSplit/>
          <w:trHeight w:hRule="exact" w:val="510"/>
        </w:trPr>
        <w:tc>
          <w:tcPr>
            <w:tcW w:w="565" w:type="dxa"/>
            <w:vAlign w:val="center"/>
          </w:tcPr>
          <w:p w:rsidR="00A45F32" w:rsidRDefault="00A45F32" w:rsidP="00F533B1">
            <w:pPr>
              <w:tabs>
                <w:tab w:val="center" w:pos="215"/>
                <w:tab w:val="left" w:pos="360"/>
              </w:tabs>
              <w:spacing w:line="300" w:lineRule="exact"/>
              <w:rPr>
                <w:rFonts w:ascii="宋体" w:hAnsi="宋体"/>
                <w:color w:val="000000"/>
                <w:spacing w:val="-6"/>
              </w:rPr>
            </w:pPr>
            <w:r>
              <w:rPr>
                <w:rFonts w:ascii="宋体" w:hAnsi="宋体" w:hint="eastAsia"/>
                <w:color w:val="000000"/>
                <w:spacing w:val="-6"/>
              </w:rPr>
              <w:t>40</w:t>
            </w:r>
          </w:p>
        </w:tc>
        <w:tc>
          <w:tcPr>
            <w:tcW w:w="1811" w:type="dxa"/>
            <w:vMerge/>
            <w:vAlign w:val="center"/>
          </w:tcPr>
          <w:p w:rsidR="00A45F32" w:rsidRDefault="00A45F32" w:rsidP="00F533B1">
            <w:pPr>
              <w:tabs>
                <w:tab w:val="left" w:pos="360"/>
              </w:tabs>
              <w:spacing w:line="300" w:lineRule="exact"/>
              <w:rPr>
                <w:rFonts w:ascii="宋体" w:hAnsi="宋体"/>
                <w:color w:val="000000"/>
                <w:spacing w:val="-6"/>
              </w:rPr>
            </w:pPr>
          </w:p>
        </w:tc>
        <w:tc>
          <w:tcPr>
            <w:tcW w:w="5665" w:type="dxa"/>
            <w:vAlign w:val="center"/>
          </w:tcPr>
          <w:p w:rsidR="00A45F32" w:rsidRDefault="00A45F32" w:rsidP="00F533B1">
            <w:pPr>
              <w:tabs>
                <w:tab w:val="left" w:pos="360"/>
              </w:tabs>
              <w:spacing w:line="300" w:lineRule="exact"/>
              <w:rPr>
                <w:rFonts w:ascii="仿宋_GB2312" w:eastAsia="仿宋_GB2312" w:hAnsi="宋体"/>
                <w:color w:val="000000"/>
                <w:spacing w:val="-6"/>
              </w:rPr>
            </w:pPr>
            <w:r>
              <w:rPr>
                <w:rFonts w:ascii="仿宋_GB2312" w:eastAsia="仿宋_GB2312" w:hAnsi="宋体" w:hint="eastAsia"/>
                <w:color w:val="000000"/>
                <w:spacing w:val="-6"/>
              </w:rPr>
              <w:t>安全保密管理规章制度得到有效执行</w:t>
            </w:r>
          </w:p>
        </w:tc>
        <w:tc>
          <w:tcPr>
            <w:tcW w:w="990" w:type="dxa"/>
            <w:vAlign w:val="center"/>
          </w:tcPr>
          <w:p w:rsidR="00A45F32" w:rsidRDefault="00A45F32" w:rsidP="00F533B1">
            <w:pPr>
              <w:tabs>
                <w:tab w:val="left" w:pos="360"/>
              </w:tabs>
              <w:spacing w:line="300" w:lineRule="exact"/>
              <w:rPr>
                <w:rFonts w:ascii="仿宋_GB2312" w:eastAsia="仿宋_GB2312" w:hAnsi="宋体"/>
                <w:color w:val="000000"/>
              </w:rPr>
            </w:pPr>
          </w:p>
        </w:tc>
        <w:tc>
          <w:tcPr>
            <w:tcW w:w="989" w:type="dxa"/>
          </w:tcPr>
          <w:p w:rsidR="00A45F32" w:rsidRDefault="00A45F32" w:rsidP="00F533B1">
            <w:pPr>
              <w:tabs>
                <w:tab w:val="left" w:pos="360"/>
              </w:tabs>
              <w:spacing w:line="300" w:lineRule="exact"/>
              <w:rPr>
                <w:rFonts w:ascii="仿宋_GB2312" w:eastAsia="仿宋_GB2312" w:hAnsi="宋体"/>
                <w:color w:val="000000"/>
              </w:rPr>
            </w:pPr>
          </w:p>
        </w:tc>
        <w:tc>
          <w:tcPr>
            <w:tcW w:w="4439" w:type="dxa"/>
            <w:vAlign w:val="center"/>
          </w:tcPr>
          <w:p w:rsidR="00A45F32" w:rsidRDefault="00A45F32" w:rsidP="00F533B1">
            <w:pPr>
              <w:tabs>
                <w:tab w:val="left" w:pos="360"/>
              </w:tabs>
              <w:spacing w:line="300" w:lineRule="exact"/>
              <w:rPr>
                <w:rFonts w:ascii="仿宋_GB2312" w:eastAsia="仿宋_GB2312" w:hAnsi="宋体"/>
                <w:color w:val="000000"/>
              </w:rPr>
            </w:pPr>
          </w:p>
        </w:tc>
      </w:tr>
      <w:tr w:rsidR="00A45F32" w:rsidTr="00F533B1">
        <w:trPr>
          <w:cantSplit/>
          <w:trHeight w:hRule="exact" w:val="510"/>
        </w:trPr>
        <w:tc>
          <w:tcPr>
            <w:tcW w:w="565" w:type="dxa"/>
            <w:vAlign w:val="center"/>
          </w:tcPr>
          <w:p w:rsidR="00A45F32" w:rsidRDefault="00A45F32" w:rsidP="00F533B1">
            <w:pPr>
              <w:tabs>
                <w:tab w:val="center" w:pos="215"/>
                <w:tab w:val="left" w:pos="360"/>
              </w:tabs>
              <w:spacing w:line="300" w:lineRule="exact"/>
              <w:rPr>
                <w:rFonts w:ascii="宋体" w:hAnsi="宋体"/>
                <w:color w:val="000000"/>
                <w:spacing w:val="-6"/>
              </w:rPr>
            </w:pPr>
            <w:r>
              <w:rPr>
                <w:rFonts w:ascii="宋体" w:hAnsi="宋体" w:hint="eastAsia"/>
                <w:color w:val="000000"/>
                <w:spacing w:val="-6"/>
              </w:rPr>
              <w:t>41</w:t>
            </w:r>
          </w:p>
        </w:tc>
        <w:tc>
          <w:tcPr>
            <w:tcW w:w="1811" w:type="dxa"/>
            <w:vMerge/>
            <w:vAlign w:val="center"/>
          </w:tcPr>
          <w:p w:rsidR="00A45F32" w:rsidRDefault="00A45F32" w:rsidP="00F533B1">
            <w:pPr>
              <w:tabs>
                <w:tab w:val="left" w:pos="360"/>
              </w:tabs>
              <w:spacing w:line="300" w:lineRule="exact"/>
              <w:rPr>
                <w:rFonts w:ascii="宋体" w:hAnsi="宋体"/>
                <w:color w:val="000000"/>
                <w:spacing w:val="-6"/>
              </w:rPr>
            </w:pPr>
          </w:p>
        </w:tc>
        <w:tc>
          <w:tcPr>
            <w:tcW w:w="5665" w:type="dxa"/>
            <w:vAlign w:val="center"/>
          </w:tcPr>
          <w:p w:rsidR="00A45F32" w:rsidRDefault="00A45F32" w:rsidP="00F533B1">
            <w:pPr>
              <w:tabs>
                <w:tab w:val="left" w:pos="360"/>
              </w:tabs>
              <w:spacing w:line="300" w:lineRule="exact"/>
              <w:rPr>
                <w:rFonts w:ascii="仿宋_GB2312" w:eastAsia="仿宋_GB2312" w:hAnsi="宋体"/>
                <w:color w:val="000000"/>
                <w:spacing w:val="-6"/>
              </w:rPr>
            </w:pPr>
            <w:r>
              <w:rPr>
                <w:rFonts w:ascii="仿宋_GB2312" w:eastAsia="仿宋_GB2312" w:hint="eastAsia"/>
                <w:color w:val="000000"/>
              </w:rPr>
              <w:t>保密设施和人员满足安全保密规定要求</w:t>
            </w:r>
          </w:p>
        </w:tc>
        <w:tc>
          <w:tcPr>
            <w:tcW w:w="990" w:type="dxa"/>
            <w:vAlign w:val="center"/>
          </w:tcPr>
          <w:p w:rsidR="00A45F32" w:rsidRDefault="00A45F32" w:rsidP="00F533B1">
            <w:pPr>
              <w:tabs>
                <w:tab w:val="left" w:pos="360"/>
              </w:tabs>
              <w:spacing w:line="300" w:lineRule="exact"/>
              <w:rPr>
                <w:rFonts w:ascii="仿宋_GB2312" w:eastAsia="仿宋_GB2312" w:hAnsi="宋体"/>
                <w:color w:val="000000"/>
              </w:rPr>
            </w:pPr>
          </w:p>
        </w:tc>
        <w:tc>
          <w:tcPr>
            <w:tcW w:w="989" w:type="dxa"/>
          </w:tcPr>
          <w:p w:rsidR="00A45F32" w:rsidRDefault="00A45F32" w:rsidP="00F533B1">
            <w:pPr>
              <w:tabs>
                <w:tab w:val="left" w:pos="360"/>
              </w:tabs>
              <w:spacing w:line="300" w:lineRule="exact"/>
              <w:rPr>
                <w:rFonts w:ascii="仿宋_GB2312" w:eastAsia="仿宋_GB2312" w:hAnsi="宋体"/>
                <w:color w:val="000000"/>
              </w:rPr>
            </w:pPr>
          </w:p>
        </w:tc>
        <w:tc>
          <w:tcPr>
            <w:tcW w:w="4439" w:type="dxa"/>
            <w:vAlign w:val="center"/>
          </w:tcPr>
          <w:p w:rsidR="00A45F32" w:rsidRDefault="00A45F32" w:rsidP="00F533B1">
            <w:pPr>
              <w:tabs>
                <w:tab w:val="left" w:pos="360"/>
              </w:tabs>
              <w:spacing w:line="300" w:lineRule="exact"/>
              <w:rPr>
                <w:rFonts w:ascii="仿宋_GB2312" w:eastAsia="仿宋_GB2312" w:hAnsi="宋体"/>
                <w:color w:val="000000"/>
              </w:rPr>
            </w:pPr>
          </w:p>
        </w:tc>
      </w:tr>
      <w:tr w:rsidR="00A45F32" w:rsidTr="00F533B1">
        <w:trPr>
          <w:cantSplit/>
          <w:trHeight w:hRule="exact" w:val="510"/>
        </w:trPr>
        <w:tc>
          <w:tcPr>
            <w:tcW w:w="565" w:type="dxa"/>
            <w:vAlign w:val="center"/>
          </w:tcPr>
          <w:p w:rsidR="00A45F32" w:rsidRDefault="00A45F32" w:rsidP="00F533B1">
            <w:pPr>
              <w:tabs>
                <w:tab w:val="center" w:pos="215"/>
                <w:tab w:val="left" w:pos="360"/>
              </w:tabs>
              <w:spacing w:line="300" w:lineRule="exact"/>
              <w:rPr>
                <w:rFonts w:ascii="宋体" w:hAnsi="宋体"/>
                <w:color w:val="000000"/>
                <w:spacing w:val="-6"/>
              </w:rPr>
            </w:pPr>
            <w:r>
              <w:rPr>
                <w:rFonts w:ascii="宋体" w:hAnsi="宋体" w:hint="eastAsia"/>
                <w:color w:val="000000"/>
                <w:spacing w:val="-6"/>
              </w:rPr>
              <w:t>42</w:t>
            </w:r>
          </w:p>
        </w:tc>
        <w:tc>
          <w:tcPr>
            <w:tcW w:w="1811" w:type="dxa"/>
            <w:vMerge/>
            <w:vAlign w:val="center"/>
          </w:tcPr>
          <w:p w:rsidR="00A45F32" w:rsidRDefault="00A45F32" w:rsidP="00F533B1">
            <w:pPr>
              <w:tabs>
                <w:tab w:val="left" w:pos="360"/>
              </w:tabs>
              <w:spacing w:line="300" w:lineRule="exact"/>
              <w:rPr>
                <w:rFonts w:ascii="宋体" w:hAnsi="宋体"/>
                <w:color w:val="000000"/>
                <w:spacing w:val="-6"/>
              </w:rPr>
            </w:pPr>
          </w:p>
        </w:tc>
        <w:tc>
          <w:tcPr>
            <w:tcW w:w="5665" w:type="dxa"/>
            <w:vAlign w:val="center"/>
          </w:tcPr>
          <w:p w:rsidR="00A45F32" w:rsidRDefault="00A45F32" w:rsidP="00F533B1">
            <w:pPr>
              <w:tabs>
                <w:tab w:val="left" w:pos="360"/>
              </w:tabs>
              <w:spacing w:line="300" w:lineRule="exact"/>
              <w:rPr>
                <w:rFonts w:ascii="仿宋_GB2312" w:eastAsia="仿宋_GB2312" w:hAnsi="宋体"/>
                <w:color w:val="000000"/>
                <w:spacing w:val="-6"/>
              </w:rPr>
            </w:pPr>
            <w:r>
              <w:rPr>
                <w:rFonts w:ascii="仿宋_GB2312" w:eastAsia="仿宋_GB2312" w:hAnsi="宋体" w:hint="eastAsia"/>
                <w:color w:val="000000"/>
                <w:spacing w:val="-6"/>
              </w:rPr>
              <w:t>上年度未发生失泄密事件</w:t>
            </w:r>
          </w:p>
        </w:tc>
        <w:tc>
          <w:tcPr>
            <w:tcW w:w="990" w:type="dxa"/>
            <w:vAlign w:val="center"/>
          </w:tcPr>
          <w:p w:rsidR="00A45F32" w:rsidRDefault="00A45F32" w:rsidP="00F533B1">
            <w:pPr>
              <w:tabs>
                <w:tab w:val="left" w:pos="360"/>
              </w:tabs>
              <w:spacing w:line="300" w:lineRule="exact"/>
              <w:rPr>
                <w:rFonts w:ascii="仿宋_GB2312" w:eastAsia="仿宋_GB2312" w:hAnsi="宋体"/>
                <w:color w:val="000000"/>
              </w:rPr>
            </w:pPr>
          </w:p>
        </w:tc>
        <w:tc>
          <w:tcPr>
            <w:tcW w:w="989" w:type="dxa"/>
          </w:tcPr>
          <w:p w:rsidR="00A45F32" w:rsidRDefault="00A45F32" w:rsidP="00F533B1">
            <w:pPr>
              <w:tabs>
                <w:tab w:val="left" w:pos="360"/>
              </w:tabs>
              <w:spacing w:line="300" w:lineRule="exact"/>
              <w:rPr>
                <w:rFonts w:ascii="仿宋_GB2312" w:eastAsia="仿宋_GB2312" w:hAnsi="宋体"/>
                <w:color w:val="000000"/>
              </w:rPr>
            </w:pPr>
          </w:p>
        </w:tc>
        <w:tc>
          <w:tcPr>
            <w:tcW w:w="4439" w:type="dxa"/>
            <w:vAlign w:val="center"/>
          </w:tcPr>
          <w:p w:rsidR="00A45F32" w:rsidRDefault="00A45F32" w:rsidP="00F533B1">
            <w:pPr>
              <w:tabs>
                <w:tab w:val="left" w:pos="360"/>
              </w:tabs>
              <w:spacing w:line="300" w:lineRule="exact"/>
              <w:rPr>
                <w:rFonts w:ascii="仿宋_GB2312" w:eastAsia="仿宋_GB2312" w:hAnsi="宋体"/>
                <w:color w:val="000000"/>
              </w:rPr>
            </w:pPr>
          </w:p>
        </w:tc>
      </w:tr>
      <w:tr w:rsidR="00A45F32" w:rsidTr="00F533B1">
        <w:tblPrEx>
          <w:tblLook w:val="0000"/>
        </w:tblPrEx>
        <w:trPr>
          <w:trHeight w:hRule="exact" w:val="627"/>
        </w:trPr>
        <w:tc>
          <w:tcPr>
            <w:tcW w:w="565" w:type="dxa"/>
            <w:vAlign w:val="center"/>
          </w:tcPr>
          <w:p w:rsidR="00A45F32" w:rsidRDefault="00A45F32" w:rsidP="00F533B1">
            <w:pPr>
              <w:tabs>
                <w:tab w:val="center" w:pos="215"/>
                <w:tab w:val="left" w:pos="360"/>
              </w:tabs>
              <w:spacing w:line="300" w:lineRule="exact"/>
              <w:jc w:val="center"/>
              <w:rPr>
                <w:rFonts w:ascii="宋体" w:hAnsi="宋体"/>
                <w:color w:val="000000"/>
                <w:spacing w:val="-6"/>
              </w:rPr>
            </w:pPr>
            <w:r>
              <w:rPr>
                <w:rFonts w:ascii="宋体" w:hAnsi="宋体" w:hint="eastAsia"/>
                <w:color w:val="000000"/>
                <w:spacing w:val="-6"/>
              </w:rPr>
              <w:t>43</w:t>
            </w:r>
          </w:p>
        </w:tc>
        <w:tc>
          <w:tcPr>
            <w:tcW w:w="1811" w:type="dxa"/>
            <w:vAlign w:val="center"/>
          </w:tcPr>
          <w:p w:rsidR="00A45F32" w:rsidRDefault="00A45F32" w:rsidP="00F533B1">
            <w:pPr>
              <w:tabs>
                <w:tab w:val="left" w:pos="360"/>
              </w:tabs>
              <w:spacing w:line="300" w:lineRule="exact"/>
              <w:rPr>
                <w:rFonts w:ascii="仿宋_GB2312" w:eastAsia="仿宋_GB2312"/>
                <w:color w:val="000000"/>
              </w:rPr>
            </w:pPr>
            <w:r>
              <w:rPr>
                <w:rFonts w:ascii="宋体" w:hAnsi="宋体" w:hint="eastAsia"/>
                <w:b/>
                <w:color w:val="000000"/>
                <w:spacing w:val="-6"/>
              </w:rPr>
              <w:t>财务情况</w:t>
            </w:r>
          </w:p>
        </w:tc>
        <w:tc>
          <w:tcPr>
            <w:tcW w:w="5665" w:type="dxa"/>
            <w:vAlign w:val="center"/>
          </w:tcPr>
          <w:p w:rsidR="00A45F32" w:rsidRDefault="00A45F32" w:rsidP="00F533B1">
            <w:pPr>
              <w:tabs>
                <w:tab w:val="left" w:pos="360"/>
              </w:tabs>
              <w:spacing w:line="300" w:lineRule="exact"/>
              <w:rPr>
                <w:rFonts w:ascii="仿宋_GB2312" w:eastAsia="仿宋_GB2312" w:hAnsi="宋体"/>
                <w:color w:val="000000"/>
                <w:spacing w:val="-6"/>
              </w:rPr>
            </w:pPr>
            <w:r>
              <w:rPr>
                <w:rFonts w:ascii="仿宋_GB2312" w:eastAsia="仿宋_GB2312" w:hAnsi="宋体" w:hint="eastAsia"/>
                <w:color w:val="000000"/>
                <w:spacing w:val="-6"/>
              </w:rPr>
              <w:t>未出现资不抵债情况，且未进入破产程序</w:t>
            </w:r>
          </w:p>
        </w:tc>
        <w:tc>
          <w:tcPr>
            <w:tcW w:w="990" w:type="dxa"/>
            <w:vAlign w:val="center"/>
          </w:tcPr>
          <w:p w:rsidR="00A45F32" w:rsidRDefault="00A45F32" w:rsidP="00F533B1">
            <w:pPr>
              <w:tabs>
                <w:tab w:val="left" w:pos="360"/>
              </w:tabs>
              <w:spacing w:line="300" w:lineRule="exact"/>
              <w:rPr>
                <w:rFonts w:ascii="仿宋_GB2312" w:eastAsia="仿宋_GB2312" w:hAnsi="宋体"/>
                <w:color w:val="000000"/>
                <w:spacing w:val="-6"/>
              </w:rPr>
            </w:pPr>
          </w:p>
        </w:tc>
        <w:tc>
          <w:tcPr>
            <w:tcW w:w="989" w:type="dxa"/>
          </w:tcPr>
          <w:p w:rsidR="00A45F32" w:rsidRDefault="00A45F32" w:rsidP="00F533B1">
            <w:pPr>
              <w:tabs>
                <w:tab w:val="left" w:pos="360"/>
              </w:tabs>
              <w:spacing w:line="300" w:lineRule="exact"/>
              <w:rPr>
                <w:rFonts w:ascii="仿宋_GB2312" w:eastAsia="仿宋_GB2312" w:hAnsi="宋体"/>
                <w:color w:val="000000"/>
                <w:spacing w:val="-6"/>
              </w:rPr>
            </w:pPr>
          </w:p>
        </w:tc>
        <w:tc>
          <w:tcPr>
            <w:tcW w:w="4439" w:type="dxa"/>
            <w:vAlign w:val="center"/>
          </w:tcPr>
          <w:p w:rsidR="00A45F32" w:rsidRDefault="00A45F32" w:rsidP="00F533B1">
            <w:pPr>
              <w:tabs>
                <w:tab w:val="left" w:pos="360"/>
              </w:tabs>
              <w:spacing w:line="300" w:lineRule="exact"/>
              <w:rPr>
                <w:rFonts w:ascii="仿宋_GB2312" w:eastAsia="仿宋_GB2312" w:hAnsi="宋体"/>
                <w:color w:val="000000"/>
                <w:spacing w:val="-6"/>
              </w:rPr>
            </w:pPr>
          </w:p>
        </w:tc>
      </w:tr>
      <w:tr w:rsidR="00A45F32" w:rsidTr="00F533B1">
        <w:tblPrEx>
          <w:tblLook w:val="0000"/>
        </w:tblPrEx>
        <w:trPr>
          <w:trHeight w:hRule="exact" w:val="977"/>
        </w:trPr>
        <w:tc>
          <w:tcPr>
            <w:tcW w:w="565" w:type="dxa"/>
            <w:vAlign w:val="center"/>
          </w:tcPr>
          <w:p w:rsidR="00A45F32" w:rsidRDefault="00A45F32" w:rsidP="00F533B1">
            <w:pPr>
              <w:tabs>
                <w:tab w:val="center" w:pos="215"/>
                <w:tab w:val="left" w:pos="360"/>
              </w:tabs>
              <w:spacing w:line="300" w:lineRule="exact"/>
              <w:jc w:val="center"/>
              <w:rPr>
                <w:rFonts w:ascii="宋体" w:hAnsi="宋体"/>
                <w:color w:val="000000"/>
                <w:spacing w:val="-6"/>
              </w:rPr>
            </w:pPr>
            <w:r>
              <w:rPr>
                <w:rFonts w:ascii="宋体" w:hAnsi="宋体" w:hint="eastAsia"/>
                <w:color w:val="000000"/>
                <w:spacing w:val="-6"/>
              </w:rPr>
              <w:t>44</w:t>
            </w:r>
          </w:p>
        </w:tc>
        <w:tc>
          <w:tcPr>
            <w:tcW w:w="1811" w:type="dxa"/>
            <w:vAlign w:val="center"/>
          </w:tcPr>
          <w:p w:rsidR="00A45F32" w:rsidRDefault="00A45F32" w:rsidP="00F533B1">
            <w:pPr>
              <w:tabs>
                <w:tab w:val="left" w:pos="360"/>
              </w:tabs>
              <w:spacing w:line="300" w:lineRule="exact"/>
              <w:rPr>
                <w:rFonts w:ascii="仿宋_GB2312" w:eastAsia="仿宋_GB2312"/>
                <w:color w:val="000000"/>
              </w:rPr>
            </w:pPr>
            <w:r>
              <w:rPr>
                <w:rFonts w:ascii="宋体" w:hAnsi="宋体" w:hint="eastAsia"/>
                <w:b/>
                <w:color w:val="000000"/>
                <w:spacing w:val="-6"/>
              </w:rPr>
              <w:t>有关整改情况</w:t>
            </w:r>
          </w:p>
        </w:tc>
        <w:tc>
          <w:tcPr>
            <w:tcW w:w="5665" w:type="dxa"/>
            <w:vAlign w:val="center"/>
          </w:tcPr>
          <w:p w:rsidR="00A45F32" w:rsidRDefault="00A45F32" w:rsidP="00F533B1">
            <w:pPr>
              <w:tabs>
                <w:tab w:val="left" w:pos="360"/>
              </w:tabs>
              <w:spacing w:line="300" w:lineRule="exact"/>
              <w:rPr>
                <w:rFonts w:ascii="仿宋_GB2312" w:eastAsia="仿宋_GB2312" w:hAnsi="宋体"/>
                <w:color w:val="000000"/>
                <w:spacing w:val="-6"/>
              </w:rPr>
            </w:pPr>
            <w:r>
              <w:rPr>
                <w:rFonts w:ascii="仿宋_GB2312" w:eastAsia="仿宋_GB2312" w:hAnsi="宋体" w:hint="eastAsia"/>
                <w:color w:val="000000"/>
                <w:spacing w:val="-6"/>
              </w:rPr>
              <w:t>针对许可现场审查或监督抽查中提出的问题进行了有效整改</w:t>
            </w:r>
          </w:p>
        </w:tc>
        <w:tc>
          <w:tcPr>
            <w:tcW w:w="990" w:type="dxa"/>
            <w:vAlign w:val="center"/>
          </w:tcPr>
          <w:p w:rsidR="00A45F32" w:rsidRDefault="00A45F32" w:rsidP="00F533B1">
            <w:pPr>
              <w:tabs>
                <w:tab w:val="left" w:pos="360"/>
              </w:tabs>
              <w:spacing w:line="300" w:lineRule="exact"/>
              <w:rPr>
                <w:rFonts w:ascii="仿宋_GB2312" w:eastAsia="仿宋_GB2312" w:hAnsi="宋体"/>
                <w:color w:val="000000"/>
                <w:spacing w:val="-6"/>
              </w:rPr>
            </w:pPr>
          </w:p>
        </w:tc>
        <w:tc>
          <w:tcPr>
            <w:tcW w:w="989" w:type="dxa"/>
          </w:tcPr>
          <w:p w:rsidR="00A45F32" w:rsidRDefault="00A45F32" w:rsidP="00F533B1">
            <w:pPr>
              <w:tabs>
                <w:tab w:val="left" w:pos="360"/>
              </w:tabs>
              <w:spacing w:line="300" w:lineRule="exact"/>
              <w:rPr>
                <w:rFonts w:ascii="仿宋_GB2312" w:eastAsia="仿宋_GB2312" w:hAnsi="宋体"/>
                <w:color w:val="000000"/>
                <w:spacing w:val="-6"/>
              </w:rPr>
            </w:pPr>
          </w:p>
        </w:tc>
        <w:tc>
          <w:tcPr>
            <w:tcW w:w="4439" w:type="dxa"/>
            <w:vAlign w:val="center"/>
          </w:tcPr>
          <w:p w:rsidR="00A45F32" w:rsidRDefault="00A45F32" w:rsidP="00F533B1">
            <w:pPr>
              <w:tabs>
                <w:tab w:val="left" w:pos="360"/>
              </w:tabs>
              <w:spacing w:line="300" w:lineRule="exact"/>
              <w:rPr>
                <w:rFonts w:ascii="仿宋_GB2312" w:eastAsia="仿宋_GB2312" w:hAnsi="宋体"/>
                <w:color w:val="000000"/>
                <w:spacing w:val="-6"/>
              </w:rPr>
            </w:pPr>
          </w:p>
        </w:tc>
      </w:tr>
      <w:tr w:rsidR="00A45F32" w:rsidTr="00F533B1">
        <w:tblPrEx>
          <w:tblLook w:val="0000"/>
        </w:tblPrEx>
        <w:trPr>
          <w:trHeight w:val="3381"/>
        </w:trPr>
        <w:tc>
          <w:tcPr>
            <w:tcW w:w="565" w:type="dxa"/>
            <w:vAlign w:val="center"/>
          </w:tcPr>
          <w:p w:rsidR="00A45F32" w:rsidRDefault="00A45F32" w:rsidP="00F533B1">
            <w:pPr>
              <w:tabs>
                <w:tab w:val="left" w:pos="537"/>
              </w:tabs>
              <w:spacing w:line="300" w:lineRule="exact"/>
              <w:ind w:left="-50"/>
              <w:jc w:val="center"/>
              <w:rPr>
                <w:rFonts w:ascii="仿宋_GB2312" w:eastAsia="仿宋_GB2312"/>
                <w:b/>
                <w:color w:val="000000"/>
              </w:rPr>
            </w:pPr>
            <w:r>
              <w:rPr>
                <w:rFonts w:ascii="仿宋_GB2312" w:eastAsia="仿宋" w:hint="eastAsia"/>
                <w:b/>
                <w:color w:val="000000"/>
              </w:rPr>
              <w:t>其他情况</w:t>
            </w:r>
          </w:p>
        </w:tc>
        <w:tc>
          <w:tcPr>
            <w:tcW w:w="13894" w:type="dxa"/>
            <w:gridSpan w:val="5"/>
          </w:tcPr>
          <w:p w:rsidR="00A45F32" w:rsidRDefault="00A45F32" w:rsidP="00F533B1">
            <w:pPr>
              <w:tabs>
                <w:tab w:val="left" w:pos="360"/>
              </w:tabs>
              <w:spacing w:line="300" w:lineRule="exact"/>
              <w:rPr>
                <w:rFonts w:ascii="仿宋_GB2312" w:eastAsia="仿宋_GB2312"/>
                <w:color w:val="000000"/>
              </w:rPr>
            </w:pPr>
          </w:p>
        </w:tc>
      </w:tr>
    </w:tbl>
    <w:p w:rsidR="00A45F32" w:rsidRDefault="00A45F32" w:rsidP="00A45F32">
      <w:pPr>
        <w:tabs>
          <w:tab w:val="left" w:pos="360"/>
        </w:tabs>
        <w:spacing w:line="300" w:lineRule="exact"/>
        <w:ind w:left="-51"/>
        <w:rPr>
          <w:rFonts w:ascii="宋体" w:hAnsi="宋体"/>
          <w:color w:val="000000"/>
          <w:szCs w:val="21"/>
        </w:rPr>
      </w:pPr>
      <w:r>
        <w:rPr>
          <w:rFonts w:ascii="宋体" w:hAnsi="宋体" w:hint="eastAsia"/>
          <w:color w:val="000000"/>
          <w:szCs w:val="21"/>
        </w:rPr>
        <w:t>注：1. 上表中单位情况未发生变化或无需填写的，画“——”。</w:t>
      </w:r>
    </w:p>
    <w:p w:rsidR="00A45F32" w:rsidRDefault="00A45F32" w:rsidP="00A45F32">
      <w:pPr>
        <w:tabs>
          <w:tab w:val="left" w:pos="360"/>
        </w:tabs>
        <w:spacing w:line="300" w:lineRule="exact"/>
        <w:ind w:left="-51" w:firstLine="465"/>
        <w:rPr>
          <w:rFonts w:ascii="宋体" w:hAnsi="宋体"/>
          <w:color w:val="000000"/>
          <w:szCs w:val="21"/>
        </w:rPr>
      </w:pPr>
      <w:r>
        <w:rPr>
          <w:rFonts w:ascii="宋体" w:hAnsi="宋体" w:hint="eastAsia"/>
          <w:color w:val="000000"/>
          <w:szCs w:val="21"/>
        </w:rPr>
        <w:t>2. 符合要求的在“合格”栏内画√；不符合要求的在“不合格”栏内画√，并在“情况说明”栏中说明具体情况。</w:t>
      </w:r>
    </w:p>
    <w:p w:rsidR="00A45F32" w:rsidRDefault="00A45F32" w:rsidP="00A45F32">
      <w:pPr>
        <w:tabs>
          <w:tab w:val="left" w:pos="360"/>
        </w:tabs>
        <w:spacing w:line="300" w:lineRule="exact"/>
        <w:ind w:left="-51" w:firstLine="465"/>
        <w:rPr>
          <w:rFonts w:ascii="宋体" w:hAnsi="宋体"/>
          <w:color w:val="000000"/>
          <w:szCs w:val="21"/>
        </w:rPr>
      </w:pPr>
      <w:r>
        <w:rPr>
          <w:rFonts w:ascii="宋体" w:hAnsi="宋体" w:hint="eastAsia"/>
          <w:color w:val="000000"/>
          <w:szCs w:val="21"/>
        </w:rPr>
        <w:lastRenderedPageBreak/>
        <w:t>3. 审查中发现的其他情况简要记录在本表的最后一栏。</w:t>
      </w:r>
    </w:p>
    <w:p w:rsidR="00A45F32" w:rsidRDefault="00A45F32" w:rsidP="00A45F32">
      <w:pPr>
        <w:tabs>
          <w:tab w:val="left" w:pos="360"/>
        </w:tabs>
        <w:spacing w:line="300" w:lineRule="exact"/>
        <w:ind w:leftChars="85" w:left="178"/>
        <w:rPr>
          <w:rFonts w:ascii="仿宋_GB2312" w:eastAsia="仿宋"/>
          <w:color w:val="000000"/>
        </w:rPr>
      </w:pPr>
    </w:p>
    <w:p w:rsidR="00A45F32" w:rsidRDefault="00A45F32" w:rsidP="00A45F32">
      <w:pPr>
        <w:tabs>
          <w:tab w:val="left" w:pos="360"/>
        </w:tabs>
        <w:spacing w:line="300" w:lineRule="exact"/>
        <w:ind w:leftChars="85" w:left="178"/>
        <w:rPr>
          <w:rFonts w:ascii="仿宋_GB2312" w:eastAsia="仿宋"/>
          <w:color w:val="000000"/>
        </w:rPr>
      </w:pPr>
    </w:p>
    <w:p w:rsidR="00A45F32" w:rsidRDefault="00A45F32" w:rsidP="00A45F32">
      <w:pPr>
        <w:tabs>
          <w:tab w:val="left" w:pos="360"/>
        </w:tabs>
        <w:spacing w:line="300" w:lineRule="exact"/>
        <w:ind w:leftChars="85" w:left="178"/>
        <w:rPr>
          <w:rFonts w:ascii="仿宋_GB2312" w:eastAsia="仿宋"/>
          <w:color w:val="000000"/>
        </w:rPr>
      </w:pPr>
    </w:p>
    <w:p w:rsidR="00A45F32" w:rsidRDefault="00A45F32" w:rsidP="00A45F32">
      <w:pPr>
        <w:tabs>
          <w:tab w:val="left" w:pos="360"/>
        </w:tabs>
        <w:spacing w:line="300" w:lineRule="exact"/>
        <w:ind w:leftChars="85" w:left="178"/>
        <w:rPr>
          <w:rFonts w:ascii="仿宋_GB2312" w:eastAsia="仿宋"/>
          <w:color w:val="000000"/>
        </w:rPr>
      </w:pPr>
    </w:p>
    <w:p w:rsidR="00A45F32" w:rsidRDefault="00A45F32" w:rsidP="00A45F32">
      <w:pPr>
        <w:tabs>
          <w:tab w:val="left" w:pos="360"/>
        </w:tabs>
        <w:spacing w:line="300" w:lineRule="exact"/>
        <w:ind w:leftChars="85" w:left="178"/>
        <w:rPr>
          <w:rFonts w:ascii="仿宋_GB2312" w:eastAsia="仿宋"/>
          <w:color w:val="000000"/>
        </w:rPr>
      </w:pPr>
      <w:r>
        <w:rPr>
          <w:rFonts w:ascii="仿宋_GB2312" w:eastAsia="仿宋" w:hint="eastAsia"/>
          <w:color w:val="000000"/>
        </w:rPr>
        <w:t>审查人（签字）：审查日期：年月日</w:t>
      </w:r>
    </w:p>
    <w:p w:rsidR="00A45F32" w:rsidRDefault="00A45F32" w:rsidP="00A45F32">
      <w:pPr>
        <w:tabs>
          <w:tab w:val="left" w:pos="360"/>
        </w:tabs>
        <w:rPr>
          <w:rFonts w:ascii="宋体" w:hAnsi="宋体"/>
          <w:color w:val="000000"/>
        </w:rPr>
      </w:pPr>
    </w:p>
    <w:p w:rsidR="00A45F32" w:rsidRPr="006863B2" w:rsidRDefault="00A45F32" w:rsidP="00A45F32">
      <w:pPr>
        <w:snapToGrid w:val="0"/>
        <w:spacing w:line="560" w:lineRule="exact"/>
        <w:ind w:firstLine="643"/>
        <w:rPr>
          <w:rFonts w:ascii="仿宋_GB2312" w:eastAsia="仿宋" w:hAnsi="宋体"/>
          <w:sz w:val="32"/>
        </w:rPr>
      </w:pPr>
    </w:p>
    <w:p w:rsidR="00A45F32" w:rsidRDefault="00A45F32" w:rsidP="00A45F32">
      <w:pPr>
        <w:spacing w:line="400" w:lineRule="exact"/>
        <w:jc w:val="center"/>
        <w:rPr>
          <w:rFonts w:ascii="宋体" w:hAnsi="宋体"/>
          <w:b/>
          <w:sz w:val="36"/>
          <w:szCs w:val="36"/>
        </w:rPr>
      </w:pPr>
    </w:p>
    <w:p w:rsidR="00A45F32" w:rsidRDefault="00A45F32" w:rsidP="00A45F32">
      <w:pPr>
        <w:spacing w:line="400" w:lineRule="exact"/>
        <w:jc w:val="center"/>
        <w:rPr>
          <w:rFonts w:ascii="宋体" w:hAnsi="宋体"/>
          <w:b/>
          <w:sz w:val="32"/>
          <w:szCs w:val="32"/>
        </w:rPr>
      </w:pPr>
    </w:p>
    <w:p w:rsidR="00A45F32" w:rsidRDefault="00A45F32" w:rsidP="00A45F32">
      <w:pPr>
        <w:ind w:firstLineChars="200" w:firstLine="480"/>
        <w:rPr>
          <w:rFonts w:ascii="仿宋_GB2312" w:eastAsia="仿宋_GB2312"/>
          <w:color w:val="000000"/>
          <w:sz w:val="24"/>
        </w:rPr>
        <w:sectPr w:rsidR="00A45F32" w:rsidSect="00627598">
          <w:pgSz w:w="16838" w:h="11906" w:orient="landscape"/>
          <w:pgMar w:top="1247" w:right="1134" w:bottom="1247" w:left="1418" w:header="851" w:footer="992" w:gutter="0"/>
          <w:cols w:space="720"/>
          <w:docGrid w:linePitch="312"/>
        </w:sectPr>
      </w:pPr>
    </w:p>
    <w:p w:rsidR="00A45F32" w:rsidRDefault="00A45F32" w:rsidP="00A45F32">
      <w:pPr>
        <w:spacing w:before="164" w:after="164"/>
        <w:jc w:val="center"/>
        <w:rPr>
          <w:rFonts w:ascii="宋体" w:hAnsi="宋体"/>
          <w:b/>
          <w:sz w:val="32"/>
          <w:szCs w:val="32"/>
        </w:rPr>
      </w:pPr>
      <w:r>
        <w:rPr>
          <w:rFonts w:ascii="宋体" w:hAnsi="宋体" w:hint="eastAsia"/>
          <w:b/>
          <w:sz w:val="32"/>
          <w:szCs w:val="32"/>
        </w:rPr>
        <w:lastRenderedPageBreak/>
        <w:t>《武器装备科研生产许可年度自查报告》审查情况表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2570"/>
        <w:gridCol w:w="1642"/>
        <w:gridCol w:w="2233"/>
      </w:tblGrid>
      <w:tr w:rsidR="00A45F32" w:rsidTr="00F533B1">
        <w:trPr>
          <w:trHeight w:val="381"/>
        </w:trPr>
        <w:tc>
          <w:tcPr>
            <w:tcW w:w="2160" w:type="dxa"/>
            <w:vAlign w:val="center"/>
          </w:tcPr>
          <w:p w:rsidR="00A45F32" w:rsidRDefault="00A45F32" w:rsidP="00F533B1">
            <w:pPr>
              <w:tabs>
                <w:tab w:val="left" w:pos="360"/>
              </w:tabs>
              <w:snapToGrid w:val="0"/>
              <w:rPr>
                <w:rFonts w:ascii="宋体" w:hAnsi="宋体"/>
              </w:rPr>
            </w:pPr>
            <w:r>
              <w:rPr>
                <w:rFonts w:ascii="宋体" w:hAnsi="宋体" w:hint="eastAsia"/>
              </w:rPr>
              <w:t>单位法人名称</w:t>
            </w:r>
          </w:p>
        </w:tc>
        <w:tc>
          <w:tcPr>
            <w:tcW w:w="6445" w:type="dxa"/>
            <w:gridSpan w:val="3"/>
            <w:vAlign w:val="center"/>
          </w:tcPr>
          <w:p w:rsidR="00A45F32" w:rsidRDefault="00A45F32" w:rsidP="00F533B1">
            <w:pPr>
              <w:tabs>
                <w:tab w:val="left" w:pos="360"/>
              </w:tabs>
              <w:snapToGrid w:val="0"/>
              <w:ind w:firstLineChars="3100" w:firstLine="6510"/>
              <w:rPr>
                <w:rFonts w:ascii="仿宋_GB2312" w:eastAsia="仿宋" w:hAnsi="宋体"/>
              </w:rPr>
            </w:pPr>
          </w:p>
        </w:tc>
      </w:tr>
      <w:tr w:rsidR="00A45F32" w:rsidTr="00F533B1">
        <w:tblPrEx>
          <w:tblBorders>
            <w:insideH w:val="none" w:sz="0" w:space="0" w:color="auto"/>
            <w:insideV w:val="none" w:sz="0" w:space="0" w:color="auto"/>
          </w:tblBorders>
        </w:tblPrEx>
        <w:tc>
          <w:tcPr>
            <w:tcW w:w="2160" w:type="dxa"/>
            <w:tcBorders>
              <w:top w:val="single" w:sz="4" w:space="0" w:color="auto"/>
              <w:bottom w:val="single" w:sz="4" w:space="0" w:color="auto"/>
              <w:right w:val="single" w:sz="4" w:space="0" w:color="auto"/>
            </w:tcBorders>
            <w:vAlign w:val="center"/>
          </w:tcPr>
          <w:p w:rsidR="00A45F32" w:rsidRDefault="00A45F32" w:rsidP="00F533B1">
            <w:pPr>
              <w:tabs>
                <w:tab w:val="left" w:pos="360"/>
              </w:tabs>
              <w:snapToGrid w:val="0"/>
              <w:rPr>
                <w:rFonts w:ascii="宋体" w:hAnsi="宋体"/>
              </w:rPr>
            </w:pPr>
            <w:r>
              <w:rPr>
                <w:rFonts w:ascii="宋体" w:hAnsi="宋体" w:hint="eastAsia"/>
              </w:rPr>
              <w:t>许可证证书编号</w:t>
            </w:r>
          </w:p>
        </w:tc>
        <w:tc>
          <w:tcPr>
            <w:tcW w:w="6445" w:type="dxa"/>
            <w:gridSpan w:val="3"/>
            <w:tcBorders>
              <w:top w:val="single" w:sz="4" w:space="0" w:color="auto"/>
              <w:left w:val="single" w:sz="4" w:space="0" w:color="auto"/>
              <w:bottom w:val="single" w:sz="4" w:space="0" w:color="auto"/>
            </w:tcBorders>
          </w:tcPr>
          <w:p w:rsidR="00A45F32" w:rsidRDefault="00A45F32" w:rsidP="00F533B1">
            <w:pPr>
              <w:tabs>
                <w:tab w:val="left" w:pos="360"/>
              </w:tabs>
              <w:snapToGrid w:val="0"/>
              <w:ind w:firstLineChars="300" w:firstLine="630"/>
              <w:rPr>
                <w:rFonts w:ascii="仿宋_GB2312" w:eastAsia="仿宋" w:hAnsi="宋体"/>
              </w:rPr>
            </w:pPr>
          </w:p>
        </w:tc>
      </w:tr>
      <w:tr w:rsidR="00A45F32" w:rsidTr="00F533B1">
        <w:tblPrEx>
          <w:tblBorders>
            <w:insideH w:val="none" w:sz="0" w:space="0" w:color="auto"/>
            <w:insideV w:val="none" w:sz="0" w:space="0" w:color="auto"/>
          </w:tblBorders>
        </w:tblPrEx>
        <w:tc>
          <w:tcPr>
            <w:tcW w:w="2160" w:type="dxa"/>
            <w:tcBorders>
              <w:top w:val="single" w:sz="4" w:space="0" w:color="auto"/>
              <w:bottom w:val="single" w:sz="4" w:space="0" w:color="auto"/>
              <w:right w:val="single" w:sz="4" w:space="0" w:color="auto"/>
            </w:tcBorders>
            <w:vAlign w:val="center"/>
          </w:tcPr>
          <w:p w:rsidR="00A45F32" w:rsidRDefault="00A45F32" w:rsidP="00F533B1">
            <w:pPr>
              <w:tabs>
                <w:tab w:val="left" w:pos="360"/>
              </w:tabs>
              <w:snapToGrid w:val="0"/>
              <w:rPr>
                <w:rFonts w:ascii="宋体" w:hAnsi="宋体"/>
              </w:rPr>
            </w:pPr>
            <w:r>
              <w:rPr>
                <w:rFonts w:ascii="宋体" w:hAnsi="宋体" w:hint="eastAsia"/>
              </w:rPr>
              <w:t>颁证日期</w:t>
            </w:r>
          </w:p>
        </w:tc>
        <w:tc>
          <w:tcPr>
            <w:tcW w:w="2570" w:type="dxa"/>
            <w:tcBorders>
              <w:top w:val="single" w:sz="4" w:space="0" w:color="auto"/>
              <w:left w:val="single" w:sz="4" w:space="0" w:color="auto"/>
              <w:bottom w:val="single" w:sz="4" w:space="0" w:color="auto"/>
              <w:right w:val="single" w:sz="4" w:space="0" w:color="auto"/>
            </w:tcBorders>
          </w:tcPr>
          <w:p w:rsidR="00A45F32" w:rsidRDefault="00A45F32" w:rsidP="00F533B1">
            <w:pPr>
              <w:tabs>
                <w:tab w:val="left" w:pos="360"/>
              </w:tabs>
              <w:snapToGrid w:val="0"/>
              <w:jc w:val="center"/>
              <w:rPr>
                <w:rFonts w:ascii="仿宋_GB2312" w:eastAsia="仿宋" w:hAnsi="宋体"/>
              </w:rPr>
            </w:pPr>
            <w:r>
              <w:rPr>
                <w:rFonts w:ascii="仿宋_GB2312" w:eastAsia="仿宋" w:hAnsi="宋体" w:hint="eastAsia"/>
              </w:rPr>
              <w:t>年月日</w:t>
            </w:r>
          </w:p>
        </w:tc>
        <w:tc>
          <w:tcPr>
            <w:tcW w:w="1642" w:type="dxa"/>
            <w:tcBorders>
              <w:left w:val="single" w:sz="4" w:space="0" w:color="auto"/>
              <w:bottom w:val="single" w:sz="4" w:space="0" w:color="auto"/>
            </w:tcBorders>
            <w:vAlign w:val="center"/>
          </w:tcPr>
          <w:p w:rsidR="00A45F32" w:rsidRDefault="00A45F32" w:rsidP="00F533B1">
            <w:pPr>
              <w:tabs>
                <w:tab w:val="left" w:pos="360"/>
              </w:tabs>
              <w:snapToGrid w:val="0"/>
              <w:jc w:val="center"/>
              <w:rPr>
                <w:rFonts w:ascii="宋体" w:hAnsi="宋体"/>
              </w:rPr>
            </w:pPr>
            <w:r>
              <w:rPr>
                <w:rFonts w:ascii="宋体" w:hAnsi="宋体" w:hint="eastAsia"/>
              </w:rPr>
              <w:t>换证日期</w:t>
            </w:r>
          </w:p>
        </w:tc>
        <w:tc>
          <w:tcPr>
            <w:tcW w:w="2233" w:type="dxa"/>
            <w:tcBorders>
              <w:left w:val="single" w:sz="4" w:space="0" w:color="auto"/>
              <w:bottom w:val="single" w:sz="4" w:space="0" w:color="auto"/>
            </w:tcBorders>
            <w:vAlign w:val="center"/>
          </w:tcPr>
          <w:p w:rsidR="00A45F32" w:rsidRDefault="00A45F32" w:rsidP="00F533B1">
            <w:pPr>
              <w:tabs>
                <w:tab w:val="left" w:pos="360"/>
              </w:tabs>
              <w:snapToGrid w:val="0"/>
              <w:ind w:firstLineChars="300" w:firstLine="630"/>
              <w:rPr>
                <w:rFonts w:ascii="仿宋_GB2312" w:eastAsia="仿宋" w:hAnsi="宋体"/>
              </w:rPr>
            </w:pPr>
            <w:r>
              <w:rPr>
                <w:rFonts w:ascii="仿宋_GB2312" w:eastAsia="仿宋" w:hAnsi="宋体" w:hint="eastAsia"/>
              </w:rPr>
              <w:t>年月日</w:t>
            </w:r>
          </w:p>
        </w:tc>
      </w:tr>
      <w:tr w:rsidR="00A45F32" w:rsidTr="00F533B1">
        <w:tblPrEx>
          <w:tblBorders>
            <w:insideH w:val="none" w:sz="0" w:space="0" w:color="auto"/>
            <w:insideV w:val="none" w:sz="0" w:space="0" w:color="auto"/>
          </w:tblBorders>
        </w:tblPrEx>
        <w:trPr>
          <w:trHeight w:val="904"/>
        </w:trPr>
        <w:tc>
          <w:tcPr>
            <w:tcW w:w="2160" w:type="dxa"/>
            <w:tcBorders>
              <w:top w:val="single" w:sz="4" w:space="0" w:color="auto"/>
              <w:bottom w:val="single" w:sz="4" w:space="0" w:color="auto"/>
              <w:right w:val="single" w:sz="4" w:space="0" w:color="auto"/>
            </w:tcBorders>
            <w:vAlign w:val="center"/>
          </w:tcPr>
          <w:p w:rsidR="00A45F32" w:rsidRDefault="00A45F32" w:rsidP="00F533B1">
            <w:pPr>
              <w:tabs>
                <w:tab w:val="left" w:pos="360"/>
              </w:tabs>
              <w:snapToGrid w:val="0"/>
              <w:rPr>
                <w:rFonts w:ascii="宋体" w:hAnsi="宋体"/>
              </w:rPr>
            </w:pPr>
            <w:r>
              <w:rPr>
                <w:rFonts w:ascii="宋体" w:hAnsi="宋体" w:hint="eastAsia"/>
              </w:rPr>
              <w:t>许可专业（产品）类别</w:t>
            </w:r>
          </w:p>
        </w:tc>
        <w:tc>
          <w:tcPr>
            <w:tcW w:w="6445" w:type="dxa"/>
            <w:gridSpan w:val="3"/>
            <w:tcBorders>
              <w:top w:val="single" w:sz="4" w:space="0" w:color="auto"/>
              <w:left w:val="single" w:sz="4" w:space="0" w:color="auto"/>
              <w:bottom w:val="single" w:sz="4" w:space="0" w:color="auto"/>
            </w:tcBorders>
            <w:vAlign w:val="center"/>
          </w:tcPr>
          <w:p w:rsidR="00A45F32" w:rsidRDefault="00A45F32" w:rsidP="00F533B1">
            <w:pPr>
              <w:snapToGrid w:val="0"/>
              <w:ind w:right="-108"/>
              <w:rPr>
                <w:rFonts w:ascii="仿宋_GB2312" w:eastAsia="仿宋_GB2312" w:hAnsi="宋体"/>
              </w:rPr>
            </w:pPr>
            <w:r>
              <w:rPr>
                <w:rFonts w:ascii="仿宋_GB2312" w:eastAsia="仿宋_GB2312" w:hAnsi="宋体" w:hint="eastAsia"/>
              </w:rPr>
              <w:t xml:space="preserve">一类（科研    项；生产  项）      </w:t>
            </w:r>
          </w:p>
          <w:p w:rsidR="00A45F32" w:rsidRDefault="00A45F32" w:rsidP="00F533B1">
            <w:pPr>
              <w:snapToGrid w:val="0"/>
              <w:ind w:right="-108"/>
              <w:rPr>
                <w:rFonts w:ascii="仿宋_GB2312" w:eastAsia="仿宋_GB2312" w:hAnsi="宋体"/>
              </w:rPr>
            </w:pPr>
            <w:r>
              <w:rPr>
                <w:rFonts w:ascii="仿宋_GB2312" w:eastAsia="仿宋_GB2312" w:hAnsi="宋体" w:hint="eastAsia"/>
              </w:rPr>
              <w:t>二类（科研    项；生产  项）</w:t>
            </w:r>
          </w:p>
        </w:tc>
      </w:tr>
      <w:tr w:rsidR="00A45F32" w:rsidTr="00F533B1">
        <w:tblPrEx>
          <w:tblBorders>
            <w:insideH w:val="none" w:sz="0" w:space="0" w:color="auto"/>
            <w:insideV w:val="none" w:sz="0" w:space="0" w:color="auto"/>
          </w:tblBorders>
        </w:tblPrEx>
        <w:trPr>
          <w:trHeight w:val="470"/>
        </w:trPr>
        <w:tc>
          <w:tcPr>
            <w:tcW w:w="2160" w:type="dxa"/>
            <w:tcBorders>
              <w:top w:val="single" w:sz="4" w:space="0" w:color="auto"/>
              <w:right w:val="single" w:sz="4" w:space="0" w:color="auto"/>
            </w:tcBorders>
            <w:vAlign w:val="center"/>
          </w:tcPr>
          <w:p w:rsidR="00A45F32" w:rsidRDefault="00A45F32" w:rsidP="00F533B1">
            <w:pPr>
              <w:tabs>
                <w:tab w:val="left" w:pos="360"/>
              </w:tabs>
              <w:snapToGrid w:val="0"/>
              <w:rPr>
                <w:rFonts w:ascii="宋体" w:hAnsi="宋体"/>
              </w:rPr>
            </w:pPr>
            <w:r>
              <w:rPr>
                <w:rFonts w:ascii="宋体" w:hAnsi="宋体" w:hint="eastAsia"/>
              </w:rPr>
              <w:t>年度自查报告</w:t>
            </w:r>
          </w:p>
          <w:p w:rsidR="00A45F32" w:rsidRDefault="00A45F32" w:rsidP="00F533B1">
            <w:pPr>
              <w:tabs>
                <w:tab w:val="left" w:pos="360"/>
              </w:tabs>
              <w:snapToGrid w:val="0"/>
              <w:rPr>
                <w:rFonts w:ascii="宋体" w:hAnsi="宋体"/>
              </w:rPr>
            </w:pPr>
            <w:r>
              <w:rPr>
                <w:rFonts w:ascii="宋体" w:hAnsi="宋体" w:hint="eastAsia"/>
              </w:rPr>
              <w:t>审查部门</w:t>
            </w:r>
          </w:p>
        </w:tc>
        <w:tc>
          <w:tcPr>
            <w:tcW w:w="6445" w:type="dxa"/>
            <w:gridSpan w:val="3"/>
            <w:tcBorders>
              <w:top w:val="single" w:sz="4" w:space="0" w:color="auto"/>
              <w:left w:val="single" w:sz="4" w:space="0" w:color="auto"/>
            </w:tcBorders>
            <w:vAlign w:val="center"/>
          </w:tcPr>
          <w:p w:rsidR="00A45F32" w:rsidRDefault="00A45F32" w:rsidP="00F533B1">
            <w:pPr>
              <w:snapToGrid w:val="0"/>
              <w:ind w:right="-108"/>
              <w:jc w:val="center"/>
              <w:rPr>
                <w:rFonts w:ascii="仿宋_GB2312" w:eastAsia="仿宋_GB2312" w:hAnsi="宋体"/>
              </w:rPr>
            </w:pPr>
          </w:p>
        </w:tc>
      </w:tr>
      <w:tr w:rsidR="00A45F32" w:rsidTr="00F533B1">
        <w:tblPrEx>
          <w:tblBorders>
            <w:insideH w:val="none" w:sz="0" w:space="0" w:color="auto"/>
            <w:insideV w:val="none" w:sz="0" w:space="0" w:color="auto"/>
          </w:tblBorders>
        </w:tblPrEx>
        <w:trPr>
          <w:trHeight w:val="1470"/>
        </w:trPr>
        <w:tc>
          <w:tcPr>
            <w:tcW w:w="2160" w:type="dxa"/>
            <w:tcBorders>
              <w:top w:val="single" w:sz="4" w:space="0" w:color="auto"/>
              <w:bottom w:val="single" w:sz="4" w:space="0" w:color="auto"/>
              <w:right w:val="single" w:sz="4" w:space="0" w:color="auto"/>
            </w:tcBorders>
            <w:vAlign w:val="center"/>
          </w:tcPr>
          <w:p w:rsidR="00A45F32" w:rsidRDefault="00A45F32" w:rsidP="00F533B1">
            <w:pPr>
              <w:spacing w:line="440" w:lineRule="exact"/>
              <w:ind w:right="-108"/>
              <w:rPr>
                <w:rFonts w:ascii="宋体" w:hAnsi="宋体"/>
              </w:rPr>
            </w:pPr>
            <w:r>
              <w:rPr>
                <w:rFonts w:ascii="宋体" w:hAnsi="宋体" w:hint="eastAsia"/>
              </w:rPr>
              <w:t>审查依据</w:t>
            </w:r>
          </w:p>
        </w:tc>
        <w:tc>
          <w:tcPr>
            <w:tcW w:w="6445" w:type="dxa"/>
            <w:gridSpan w:val="3"/>
            <w:tcBorders>
              <w:top w:val="single" w:sz="4" w:space="0" w:color="auto"/>
              <w:left w:val="single" w:sz="4" w:space="0" w:color="auto"/>
              <w:bottom w:val="single" w:sz="4" w:space="0" w:color="auto"/>
            </w:tcBorders>
            <w:vAlign w:val="center"/>
          </w:tcPr>
          <w:p w:rsidR="00A45F32" w:rsidRDefault="00A45F32" w:rsidP="00F533B1">
            <w:pPr>
              <w:spacing w:line="440" w:lineRule="exact"/>
              <w:rPr>
                <w:rFonts w:ascii="仿宋_GB2312" w:eastAsia="仿宋_GB2312" w:hAnsi="宋体"/>
              </w:rPr>
            </w:pPr>
            <w:r>
              <w:rPr>
                <w:rFonts w:ascii="仿宋_GB2312" w:eastAsia="仿宋_GB2312" w:hAnsi="宋体" w:hint="eastAsia"/>
              </w:rPr>
              <w:t>1.《武器装备科研生产许可管理条例》</w:t>
            </w:r>
          </w:p>
          <w:p w:rsidR="00A45F32" w:rsidRDefault="00A45F32" w:rsidP="00F533B1">
            <w:pPr>
              <w:spacing w:line="440" w:lineRule="exact"/>
              <w:rPr>
                <w:rFonts w:ascii="仿宋_GB2312" w:eastAsia="仿宋_GB2312" w:hAnsi="宋体"/>
              </w:rPr>
            </w:pPr>
            <w:r>
              <w:rPr>
                <w:rFonts w:ascii="仿宋_GB2312" w:eastAsia="仿宋_GB2312" w:hAnsi="宋体" w:hint="eastAsia"/>
              </w:rPr>
              <w:t>2.《武器装备科研生产许可实施办法》</w:t>
            </w:r>
          </w:p>
          <w:p w:rsidR="00A45F32" w:rsidRDefault="00A45F32" w:rsidP="00F533B1">
            <w:pPr>
              <w:spacing w:line="440" w:lineRule="exact"/>
              <w:rPr>
                <w:rFonts w:ascii="仿宋_GB2312" w:eastAsia="仿宋_GB2312" w:hAnsi="宋体"/>
              </w:rPr>
            </w:pPr>
            <w:r>
              <w:rPr>
                <w:rFonts w:ascii="仿宋_GB2312" w:eastAsia="仿宋_GB2312" w:hAnsi="宋体" w:hint="eastAsia"/>
              </w:rPr>
              <w:t>3.《武器装备科研生产许可监督检查工作规则》</w:t>
            </w:r>
          </w:p>
        </w:tc>
      </w:tr>
      <w:tr w:rsidR="00A45F32" w:rsidTr="00F533B1">
        <w:tblPrEx>
          <w:tblBorders>
            <w:insideH w:val="none" w:sz="0" w:space="0" w:color="auto"/>
            <w:insideV w:val="none" w:sz="0" w:space="0" w:color="auto"/>
          </w:tblBorders>
        </w:tblPrEx>
        <w:trPr>
          <w:cantSplit/>
          <w:trHeight w:val="809"/>
        </w:trPr>
        <w:tc>
          <w:tcPr>
            <w:tcW w:w="2160" w:type="dxa"/>
            <w:tcBorders>
              <w:top w:val="single" w:sz="4" w:space="0" w:color="auto"/>
              <w:bottom w:val="nil"/>
              <w:right w:val="single" w:sz="4" w:space="0" w:color="auto"/>
            </w:tcBorders>
            <w:vAlign w:val="center"/>
          </w:tcPr>
          <w:p w:rsidR="00A45F32" w:rsidRDefault="00A45F32" w:rsidP="00F533B1">
            <w:pPr>
              <w:spacing w:line="440" w:lineRule="exact"/>
              <w:rPr>
                <w:rFonts w:ascii="宋体" w:hAnsi="宋体"/>
              </w:rPr>
            </w:pPr>
            <w:r>
              <w:rPr>
                <w:rFonts w:ascii="宋体" w:hAnsi="宋体" w:hint="eastAsia"/>
              </w:rPr>
              <w:t>书面审查结论</w:t>
            </w:r>
          </w:p>
        </w:tc>
        <w:tc>
          <w:tcPr>
            <w:tcW w:w="6445" w:type="dxa"/>
            <w:gridSpan w:val="3"/>
            <w:tcBorders>
              <w:top w:val="single" w:sz="4" w:space="0" w:color="auto"/>
              <w:left w:val="single" w:sz="4" w:space="0" w:color="auto"/>
              <w:bottom w:val="single" w:sz="4" w:space="0" w:color="auto"/>
            </w:tcBorders>
            <w:vAlign w:val="center"/>
          </w:tcPr>
          <w:p w:rsidR="00A45F32" w:rsidRDefault="00A45F32" w:rsidP="00F533B1">
            <w:pPr>
              <w:spacing w:line="440" w:lineRule="exact"/>
              <w:rPr>
                <w:rFonts w:ascii="仿宋_GB2312" w:eastAsia="仿宋_GB2312" w:hAnsi="宋体"/>
              </w:rPr>
            </w:pPr>
            <w:r>
              <w:rPr>
                <w:rFonts w:ascii="仿宋_GB2312" w:eastAsia="仿宋_GB2312" w:hAnsi="宋体" w:hint="eastAsia"/>
              </w:rPr>
              <w:t>□年度检查合格             □现场检查后决定</w:t>
            </w:r>
          </w:p>
          <w:p w:rsidR="00A45F32" w:rsidRDefault="00A45F32" w:rsidP="00F533B1">
            <w:pPr>
              <w:spacing w:line="440" w:lineRule="exact"/>
              <w:rPr>
                <w:rFonts w:ascii="仿宋_GB2312" w:eastAsia="仿宋_GB2312"/>
              </w:rPr>
            </w:pPr>
            <w:r>
              <w:rPr>
                <w:rFonts w:ascii="仿宋_GB2312" w:eastAsia="仿宋_GB2312" w:hAnsi="宋体" w:hint="eastAsia"/>
              </w:rPr>
              <w:t xml:space="preserve">□年度检查不合格        </w:t>
            </w:r>
          </w:p>
        </w:tc>
      </w:tr>
      <w:tr w:rsidR="00A45F32" w:rsidTr="00F533B1">
        <w:tblPrEx>
          <w:tblBorders>
            <w:insideH w:val="none" w:sz="0" w:space="0" w:color="auto"/>
            <w:insideV w:val="none" w:sz="0" w:space="0" w:color="auto"/>
          </w:tblBorders>
        </w:tblPrEx>
        <w:trPr>
          <w:cantSplit/>
          <w:trHeight w:val="2562"/>
        </w:trPr>
        <w:tc>
          <w:tcPr>
            <w:tcW w:w="2160" w:type="dxa"/>
            <w:tcBorders>
              <w:top w:val="single" w:sz="4" w:space="0" w:color="auto"/>
              <w:bottom w:val="single" w:sz="4" w:space="0" w:color="auto"/>
              <w:right w:val="single" w:sz="4" w:space="0" w:color="auto"/>
            </w:tcBorders>
            <w:vAlign w:val="center"/>
          </w:tcPr>
          <w:p w:rsidR="00A45F32" w:rsidRDefault="00A45F32" w:rsidP="00F533B1">
            <w:pPr>
              <w:spacing w:line="440" w:lineRule="exact"/>
              <w:rPr>
                <w:rFonts w:ascii="宋体" w:hAnsi="宋体"/>
              </w:rPr>
            </w:pPr>
            <w:r>
              <w:rPr>
                <w:rFonts w:ascii="宋体" w:hAnsi="宋体" w:hint="eastAsia"/>
              </w:rPr>
              <w:t>存在问题综述</w:t>
            </w:r>
          </w:p>
        </w:tc>
        <w:tc>
          <w:tcPr>
            <w:tcW w:w="6445" w:type="dxa"/>
            <w:gridSpan w:val="3"/>
            <w:tcBorders>
              <w:top w:val="single" w:sz="4" w:space="0" w:color="auto"/>
              <w:left w:val="single" w:sz="4" w:space="0" w:color="auto"/>
              <w:bottom w:val="single" w:sz="4" w:space="0" w:color="auto"/>
            </w:tcBorders>
          </w:tcPr>
          <w:p w:rsidR="00A45F32" w:rsidRDefault="00A45F32" w:rsidP="00F533B1">
            <w:pPr>
              <w:spacing w:line="440" w:lineRule="exact"/>
              <w:rPr>
                <w:rFonts w:ascii="仿宋_GB2312" w:eastAsia="仿宋" w:hAnsi="宋体"/>
              </w:rPr>
            </w:pPr>
          </w:p>
          <w:p w:rsidR="00A45F32" w:rsidRDefault="00A45F32" w:rsidP="00F533B1">
            <w:pPr>
              <w:spacing w:line="440" w:lineRule="exact"/>
              <w:rPr>
                <w:rFonts w:ascii="仿宋_GB2312" w:eastAsia="仿宋" w:hAnsi="宋体"/>
              </w:rPr>
            </w:pPr>
          </w:p>
        </w:tc>
      </w:tr>
      <w:tr w:rsidR="00A45F32" w:rsidTr="00F533B1">
        <w:tblPrEx>
          <w:tblBorders>
            <w:insideH w:val="none" w:sz="0" w:space="0" w:color="auto"/>
            <w:insideV w:val="none" w:sz="0" w:space="0" w:color="auto"/>
          </w:tblBorders>
        </w:tblPrEx>
        <w:trPr>
          <w:cantSplit/>
          <w:trHeight w:val="2826"/>
        </w:trPr>
        <w:tc>
          <w:tcPr>
            <w:tcW w:w="2160" w:type="dxa"/>
            <w:tcBorders>
              <w:top w:val="single" w:sz="4" w:space="0" w:color="auto"/>
              <w:bottom w:val="single" w:sz="4" w:space="0" w:color="auto"/>
              <w:right w:val="single" w:sz="4" w:space="0" w:color="auto"/>
            </w:tcBorders>
            <w:vAlign w:val="center"/>
          </w:tcPr>
          <w:p w:rsidR="00A45F32" w:rsidRDefault="00A45F32" w:rsidP="00F533B1">
            <w:pPr>
              <w:spacing w:line="440" w:lineRule="exact"/>
              <w:rPr>
                <w:rFonts w:ascii="仿宋_GB2312" w:eastAsia="仿宋" w:hAnsi="宋体"/>
              </w:rPr>
            </w:pPr>
            <w:r>
              <w:rPr>
                <w:rFonts w:ascii="宋体" w:hAnsi="宋体" w:hint="eastAsia"/>
              </w:rPr>
              <w:t>需进行现场检查的理由</w:t>
            </w:r>
            <w:r>
              <w:rPr>
                <w:rFonts w:ascii="宋体" w:hAnsi="宋体" w:hint="eastAsia"/>
                <w:szCs w:val="21"/>
              </w:rPr>
              <w:t>（无需现场检查填写“无”）</w:t>
            </w:r>
          </w:p>
          <w:p w:rsidR="00A45F32" w:rsidRDefault="00A45F32" w:rsidP="00F533B1">
            <w:pPr>
              <w:spacing w:line="440" w:lineRule="exact"/>
              <w:rPr>
                <w:rFonts w:ascii="宋体" w:hAnsi="宋体"/>
              </w:rPr>
            </w:pPr>
          </w:p>
        </w:tc>
        <w:tc>
          <w:tcPr>
            <w:tcW w:w="6445" w:type="dxa"/>
            <w:gridSpan w:val="3"/>
            <w:tcBorders>
              <w:top w:val="single" w:sz="4" w:space="0" w:color="auto"/>
              <w:left w:val="single" w:sz="4" w:space="0" w:color="auto"/>
              <w:bottom w:val="single" w:sz="4" w:space="0" w:color="auto"/>
            </w:tcBorders>
          </w:tcPr>
          <w:p w:rsidR="00A45F32" w:rsidRDefault="00A45F32" w:rsidP="00F533B1">
            <w:pPr>
              <w:spacing w:line="440" w:lineRule="exact"/>
              <w:rPr>
                <w:rFonts w:ascii="仿宋_GB2312" w:eastAsia="仿宋" w:hAnsi="宋体"/>
              </w:rPr>
            </w:pPr>
          </w:p>
        </w:tc>
      </w:tr>
      <w:tr w:rsidR="00A45F32" w:rsidTr="00F533B1">
        <w:tblPrEx>
          <w:tblBorders>
            <w:insideH w:val="none" w:sz="0" w:space="0" w:color="auto"/>
            <w:insideV w:val="none" w:sz="0" w:space="0" w:color="auto"/>
          </w:tblBorders>
        </w:tblPrEx>
        <w:trPr>
          <w:trHeight w:val="1093"/>
        </w:trPr>
        <w:tc>
          <w:tcPr>
            <w:tcW w:w="8605" w:type="dxa"/>
            <w:gridSpan w:val="4"/>
            <w:tcBorders>
              <w:top w:val="single" w:sz="4" w:space="0" w:color="auto"/>
            </w:tcBorders>
          </w:tcPr>
          <w:p w:rsidR="00A45F32" w:rsidRDefault="00A45F32" w:rsidP="00F533B1">
            <w:pPr>
              <w:spacing w:line="440" w:lineRule="exact"/>
              <w:ind w:firstLineChars="300" w:firstLine="630"/>
              <w:rPr>
                <w:rFonts w:ascii="宋体" w:hAnsi="宋体"/>
              </w:rPr>
            </w:pPr>
            <w:r>
              <w:rPr>
                <w:rFonts w:ascii="宋体" w:hAnsi="宋体" w:hint="eastAsia"/>
              </w:rPr>
              <w:t>审查人(签字)：                        批准人(签字)：</w:t>
            </w:r>
          </w:p>
          <w:p w:rsidR="00A45F32" w:rsidRDefault="00A45F32" w:rsidP="00F533B1">
            <w:pPr>
              <w:spacing w:line="440" w:lineRule="exact"/>
              <w:ind w:firstLineChars="300" w:firstLine="630"/>
              <w:rPr>
                <w:rFonts w:ascii="宋体" w:hAnsi="宋体"/>
              </w:rPr>
            </w:pPr>
          </w:p>
          <w:p w:rsidR="00A45F32" w:rsidRDefault="00A45F32" w:rsidP="00F533B1">
            <w:pPr>
              <w:spacing w:line="440" w:lineRule="exact"/>
              <w:rPr>
                <w:rFonts w:ascii="宋体" w:hAnsi="宋体"/>
              </w:rPr>
            </w:pPr>
            <w:r>
              <w:rPr>
                <w:rFonts w:ascii="宋体" w:hAnsi="宋体" w:hint="eastAsia"/>
              </w:rPr>
              <w:t xml:space="preserve">                    年   月   日                         年   月   日</w:t>
            </w:r>
          </w:p>
        </w:tc>
      </w:tr>
    </w:tbl>
    <w:p w:rsidR="000275B5" w:rsidRDefault="000275B5"/>
    <w:sectPr w:rsidR="000275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5B5" w:rsidRDefault="000275B5" w:rsidP="00A45F32">
      <w:r>
        <w:separator/>
      </w:r>
    </w:p>
  </w:endnote>
  <w:endnote w:type="continuationSeparator" w:id="1">
    <w:p w:rsidR="000275B5" w:rsidRDefault="000275B5" w:rsidP="00A45F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5B5" w:rsidRDefault="000275B5" w:rsidP="00A45F32">
      <w:r>
        <w:separator/>
      </w:r>
    </w:p>
  </w:footnote>
  <w:footnote w:type="continuationSeparator" w:id="1">
    <w:p w:rsidR="000275B5" w:rsidRDefault="000275B5" w:rsidP="00A45F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B53643"/>
    <w:multiLevelType w:val="hybridMultilevel"/>
    <w:tmpl w:val="BD260B8A"/>
    <w:lvl w:ilvl="0" w:tplc="FFFFFFFF">
      <w:start w:val="1"/>
      <w:numFmt w:val="decimal"/>
      <w:lvlText w:val="%1"/>
      <w:lvlJc w:val="left"/>
      <w:pPr>
        <w:tabs>
          <w:tab w:val="num" w:pos="170"/>
        </w:tabs>
        <w:ind w:left="170" w:hanging="170"/>
      </w:pPr>
      <w:rPr>
        <w:rFonts w:hint="eastAsia"/>
      </w:rPr>
    </w:lvl>
    <w:lvl w:ilvl="1" w:tplc="FFFFFFFF">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5F32"/>
    <w:rsid w:val="000275B5"/>
    <w:rsid w:val="00A45F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F3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5F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5F32"/>
    <w:rPr>
      <w:sz w:val="18"/>
      <w:szCs w:val="18"/>
    </w:rPr>
  </w:style>
  <w:style w:type="paragraph" w:styleId="a4">
    <w:name w:val="footer"/>
    <w:basedOn w:val="a"/>
    <w:link w:val="Char0"/>
    <w:uiPriority w:val="99"/>
    <w:semiHidden/>
    <w:unhideWhenUsed/>
    <w:rsid w:val="00A45F3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45F3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2014-11-24T07:46:00Z</dcterms:created>
  <dcterms:modified xsi:type="dcterms:W3CDTF">2014-11-24T07:47:00Z</dcterms:modified>
</cp:coreProperties>
</file>